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28" w:rsidRPr="009B4838" w:rsidRDefault="007D6F28">
      <w:pPr>
        <w:pStyle w:val="Heading1"/>
        <w:rPr>
          <w:rFonts w:ascii="Arial" w:hAnsi="Arial" w:cs="Arial"/>
          <w:b/>
          <w:i w:val="0"/>
          <w:sz w:val="28"/>
          <w:szCs w:val="28"/>
        </w:rPr>
      </w:pPr>
      <w:r w:rsidRPr="009B4838">
        <w:rPr>
          <w:rFonts w:ascii="Arial" w:hAnsi="Arial" w:cs="Arial"/>
          <w:b/>
          <w:i w:val="0"/>
          <w:sz w:val="28"/>
          <w:szCs w:val="28"/>
        </w:rPr>
        <w:t>Job description</w:t>
      </w:r>
    </w:p>
    <w:p w:rsidR="007D6F28" w:rsidRPr="001D33E9" w:rsidRDefault="007D6F28">
      <w:pPr>
        <w:rPr>
          <w:rFonts w:ascii="Arial" w:hAnsi="Arial" w:cs="Arial"/>
          <w:b/>
        </w:rPr>
      </w:pPr>
    </w:p>
    <w:p w:rsidR="007D6F28" w:rsidRPr="006B1D6D" w:rsidRDefault="007D6F28" w:rsidP="006E158E">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871A21">
        <w:rPr>
          <w:rFonts w:ascii="Arial" w:hAnsi="Arial" w:cs="Arial"/>
          <w:sz w:val="22"/>
          <w:szCs w:val="22"/>
        </w:rPr>
        <w:t>SSDM</w:t>
      </w:r>
      <w:r w:rsidR="00EC1502" w:rsidRPr="006B1D6D">
        <w:rPr>
          <w:rFonts w:ascii="Arial" w:hAnsi="Arial" w:cs="Arial"/>
          <w:sz w:val="22"/>
          <w:szCs w:val="22"/>
        </w:rPr>
        <w:tab/>
      </w:r>
    </w:p>
    <w:p w:rsidR="0013528D" w:rsidRPr="006B1D6D" w:rsidRDefault="0013528D" w:rsidP="006E158E">
      <w:pPr>
        <w:ind w:left="2977" w:hanging="2977"/>
        <w:rPr>
          <w:rFonts w:ascii="Arial" w:hAnsi="Arial" w:cs="Arial"/>
          <w:sz w:val="22"/>
          <w:szCs w:val="22"/>
        </w:rPr>
      </w:pPr>
    </w:p>
    <w:p w:rsidR="007D6F28" w:rsidRPr="006B1D6D" w:rsidRDefault="0076793D" w:rsidP="006E158E">
      <w:pPr>
        <w:ind w:left="2977" w:hanging="2977"/>
        <w:rPr>
          <w:rFonts w:ascii="Arial" w:hAnsi="Arial" w:cs="Arial"/>
          <w:sz w:val="22"/>
          <w:szCs w:val="22"/>
        </w:rPr>
      </w:pPr>
      <w:r w:rsidRPr="006B1D6D">
        <w:rPr>
          <w:rFonts w:ascii="Arial" w:hAnsi="Arial" w:cs="Arial"/>
          <w:b/>
          <w:sz w:val="22"/>
          <w:szCs w:val="22"/>
        </w:rPr>
        <w:t>Service Area / Function</w:t>
      </w:r>
      <w:r w:rsidR="007D6F28" w:rsidRPr="006B1D6D">
        <w:rPr>
          <w:rFonts w:ascii="Arial" w:hAnsi="Arial" w:cs="Arial"/>
          <w:b/>
          <w:sz w:val="22"/>
          <w:szCs w:val="22"/>
        </w:rPr>
        <w:t>:</w:t>
      </w:r>
      <w:r w:rsidR="007D6F28" w:rsidRPr="006B1D6D">
        <w:rPr>
          <w:rFonts w:ascii="Arial" w:hAnsi="Arial" w:cs="Arial"/>
          <w:b/>
          <w:sz w:val="22"/>
          <w:szCs w:val="22"/>
        </w:rPr>
        <w:tab/>
      </w:r>
      <w:r w:rsidR="00A748BA" w:rsidRPr="006B1D6D">
        <w:rPr>
          <w:rFonts w:ascii="Arial" w:hAnsi="Arial" w:cs="Arial"/>
          <w:sz w:val="22"/>
          <w:szCs w:val="22"/>
        </w:rPr>
        <w:t xml:space="preserve">Victims </w:t>
      </w:r>
      <w:r w:rsidR="005D1C5A" w:rsidRPr="006B1D6D">
        <w:rPr>
          <w:rFonts w:ascii="Arial" w:hAnsi="Arial" w:cs="Arial"/>
          <w:sz w:val="22"/>
          <w:szCs w:val="22"/>
        </w:rPr>
        <w:t>Services</w:t>
      </w:r>
    </w:p>
    <w:p w:rsidR="00105D1F" w:rsidRPr="006B1D6D" w:rsidRDefault="00105D1F" w:rsidP="006E158E">
      <w:pPr>
        <w:ind w:left="2977" w:hanging="2977"/>
        <w:rPr>
          <w:rFonts w:ascii="Arial" w:hAnsi="Arial" w:cs="Arial"/>
          <w:b/>
          <w:sz w:val="22"/>
          <w:szCs w:val="22"/>
        </w:rPr>
      </w:pPr>
    </w:p>
    <w:p w:rsidR="00105D1F" w:rsidRPr="006B1D6D" w:rsidRDefault="00105D1F" w:rsidP="006E158E">
      <w:pPr>
        <w:ind w:left="2977" w:hanging="2977"/>
        <w:rPr>
          <w:rFonts w:ascii="Arial" w:hAnsi="Arial" w:cs="Arial"/>
          <w:sz w:val="22"/>
          <w:szCs w:val="22"/>
        </w:rPr>
      </w:pPr>
      <w:r w:rsidRPr="006B1D6D">
        <w:rPr>
          <w:rFonts w:ascii="Arial" w:hAnsi="Arial" w:cs="Arial"/>
          <w:b/>
          <w:sz w:val="22"/>
          <w:szCs w:val="22"/>
        </w:rPr>
        <w:t>Job Location:</w:t>
      </w:r>
      <w:r w:rsidR="006E158E" w:rsidRPr="006B1D6D">
        <w:rPr>
          <w:rFonts w:ascii="Arial" w:hAnsi="Arial" w:cs="Arial"/>
          <w:b/>
          <w:sz w:val="22"/>
          <w:szCs w:val="22"/>
        </w:rPr>
        <w:t xml:space="preserve"> </w:t>
      </w:r>
      <w:r w:rsidR="00EC1502" w:rsidRPr="006B1D6D">
        <w:rPr>
          <w:rFonts w:ascii="Arial" w:hAnsi="Arial" w:cs="Arial"/>
          <w:b/>
          <w:sz w:val="22"/>
          <w:szCs w:val="22"/>
        </w:rPr>
        <w:tab/>
      </w:r>
      <w:r w:rsidR="007C732F" w:rsidRPr="007C732F">
        <w:rPr>
          <w:rFonts w:ascii="Arial" w:hAnsi="Arial" w:cs="Arial"/>
          <w:sz w:val="22"/>
          <w:szCs w:val="22"/>
        </w:rPr>
        <w:t>London</w:t>
      </w:r>
    </w:p>
    <w:p w:rsidR="007D6F28" w:rsidRPr="006B1D6D" w:rsidRDefault="007D6F28" w:rsidP="006E158E">
      <w:pPr>
        <w:ind w:left="2977" w:hanging="2977"/>
        <w:rPr>
          <w:rFonts w:ascii="Arial" w:hAnsi="Arial" w:cs="Arial"/>
          <w:sz w:val="22"/>
          <w:szCs w:val="22"/>
        </w:rPr>
      </w:pPr>
    </w:p>
    <w:p w:rsidR="007D6F28" w:rsidRPr="006B1D6D" w:rsidRDefault="007D6F28" w:rsidP="006E158E">
      <w:pPr>
        <w:ind w:left="2977" w:hanging="2977"/>
        <w:rPr>
          <w:rFonts w:ascii="Arial" w:hAnsi="Arial" w:cs="Arial"/>
          <w:bCs/>
          <w:sz w:val="22"/>
          <w:szCs w:val="22"/>
        </w:rPr>
      </w:pPr>
      <w:r w:rsidRPr="006B1D6D">
        <w:rPr>
          <w:rFonts w:ascii="Arial" w:hAnsi="Arial" w:cs="Arial"/>
          <w:b/>
          <w:sz w:val="22"/>
          <w:szCs w:val="22"/>
        </w:rPr>
        <w:t>Reporting to:</w:t>
      </w:r>
      <w:r w:rsidRPr="006B1D6D">
        <w:rPr>
          <w:rFonts w:ascii="Arial" w:hAnsi="Arial" w:cs="Arial"/>
          <w:b/>
          <w:sz w:val="22"/>
          <w:szCs w:val="22"/>
        </w:rPr>
        <w:tab/>
      </w:r>
      <w:r w:rsidR="00871A21">
        <w:rPr>
          <w:rFonts w:ascii="Arial" w:hAnsi="Arial" w:cs="Arial"/>
          <w:b/>
          <w:sz w:val="22"/>
          <w:szCs w:val="22"/>
        </w:rPr>
        <w:t>Contract Manager</w:t>
      </w:r>
      <w:r w:rsidR="00EC1502" w:rsidRPr="006B1D6D">
        <w:rPr>
          <w:rFonts w:ascii="Arial" w:hAnsi="Arial" w:cs="Arial"/>
          <w:sz w:val="22"/>
          <w:szCs w:val="22"/>
        </w:rPr>
        <w:tab/>
      </w:r>
    </w:p>
    <w:p w:rsidR="007D6F28" w:rsidRPr="006B1D6D" w:rsidRDefault="007D6F28" w:rsidP="006E158E">
      <w:pPr>
        <w:ind w:left="2977" w:hanging="2977"/>
        <w:rPr>
          <w:rFonts w:ascii="Arial" w:hAnsi="Arial" w:cs="Arial"/>
          <w:bCs/>
          <w:sz w:val="22"/>
          <w:szCs w:val="22"/>
        </w:rPr>
      </w:pPr>
    </w:p>
    <w:p w:rsidR="007D6F28" w:rsidRPr="006B1D6D" w:rsidRDefault="007D6F28">
      <w:pPr>
        <w:rPr>
          <w:rFonts w:ascii="Arial" w:hAnsi="Arial" w:cs="Arial"/>
          <w:sz w:val="22"/>
          <w:szCs w:val="22"/>
        </w:rPr>
      </w:pPr>
      <w:r w:rsidRPr="006B1D6D">
        <w:rPr>
          <w:rFonts w:ascii="Arial" w:hAnsi="Arial" w:cs="Arial"/>
          <w:sz w:val="22"/>
          <w:szCs w:val="22"/>
        </w:rPr>
        <w:t>____________________________________________________________________</w:t>
      </w:r>
    </w:p>
    <w:p w:rsidR="007D6F28" w:rsidRPr="006B1D6D" w:rsidRDefault="007D6F28">
      <w:pPr>
        <w:ind w:left="2160" w:hanging="2160"/>
        <w:rPr>
          <w:rFonts w:ascii="Arial" w:hAnsi="Arial" w:cs="Arial"/>
          <w:sz w:val="22"/>
          <w:szCs w:val="22"/>
        </w:rPr>
      </w:pPr>
    </w:p>
    <w:p w:rsidR="007D6F28" w:rsidRPr="006B1D6D" w:rsidRDefault="007D6F28" w:rsidP="008D25FE">
      <w:pPr>
        <w:numPr>
          <w:ilvl w:val="0"/>
          <w:numId w:val="29"/>
        </w:numPr>
        <w:spacing w:before="120"/>
        <w:ind w:hanging="720"/>
        <w:rPr>
          <w:rFonts w:ascii="Arial" w:hAnsi="Arial" w:cs="Arial"/>
          <w:sz w:val="22"/>
          <w:szCs w:val="22"/>
        </w:rPr>
      </w:pPr>
      <w:r w:rsidRPr="006B1D6D">
        <w:rPr>
          <w:rFonts w:ascii="Arial" w:hAnsi="Arial" w:cs="Arial"/>
          <w:b/>
          <w:sz w:val="22"/>
          <w:szCs w:val="22"/>
        </w:rPr>
        <w:t>Purpose of the job</w:t>
      </w:r>
      <w:r w:rsidR="002B373C" w:rsidRPr="006B1D6D">
        <w:rPr>
          <w:rFonts w:ascii="Arial" w:hAnsi="Arial" w:cs="Arial"/>
          <w:b/>
          <w:sz w:val="22"/>
          <w:szCs w:val="22"/>
        </w:rPr>
        <w:t xml:space="preserve"> </w:t>
      </w:r>
    </w:p>
    <w:p w:rsidR="008D25FE" w:rsidRPr="006B1D6D" w:rsidRDefault="005D1C5A" w:rsidP="008414D9">
      <w:pPr>
        <w:spacing w:before="120"/>
        <w:jc w:val="both"/>
        <w:rPr>
          <w:rFonts w:ascii="Arial" w:hAnsi="Arial" w:cs="Arial"/>
          <w:sz w:val="22"/>
          <w:szCs w:val="22"/>
          <w:lang w:eastAsia="en-GB"/>
        </w:rPr>
      </w:pPr>
      <w:r w:rsidRPr="006B1D6D">
        <w:rPr>
          <w:rFonts w:ascii="Arial" w:hAnsi="Arial" w:cs="Arial"/>
          <w:sz w:val="22"/>
          <w:szCs w:val="22"/>
          <w:lang w:eastAsia="en-GB"/>
        </w:rPr>
        <w:t>The purpose of this role is</w:t>
      </w:r>
      <w:r w:rsidR="00724C5A" w:rsidRPr="006B1D6D">
        <w:rPr>
          <w:rFonts w:ascii="Arial" w:hAnsi="Arial" w:cs="Arial"/>
          <w:sz w:val="22"/>
          <w:szCs w:val="22"/>
          <w:lang w:eastAsia="en-GB"/>
        </w:rPr>
        <w:t xml:space="preserve"> to e</w:t>
      </w:r>
      <w:r w:rsidRPr="006B1D6D">
        <w:rPr>
          <w:rFonts w:ascii="Arial" w:hAnsi="Arial" w:cs="Arial"/>
          <w:sz w:val="22"/>
          <w:szCs w:val="22"/>
          <w:lang w:eastAsia="en-GB"/>
        </w:rPr>
        <w:t xml:space="preserve">nsure the </w:t>
      </w:r>
      <w:r w:rsidR="006E158E" w:rsidRPr="006B1D6D">
        <w:rPr>
          <w:rFonts w:ascii="Arial" w:hAnsi="Arial" w:cs="Arial"/>
          <w:sz w:val="22"/>
          <w:szCs w:val="22"/>
          <w:lang w:eastAsia="en-GB"/>
        </w:rPr>
        <w:t xml:space="preserve">provision of </w:t>
      </w:r>
      <w:r w:rsidR="002F3C9E">
        <w:rPr>
          <w:rFonts w:ascii="Arial" w:hAnsi="Arial" w:cs="Arial"/>
          <w:sz w:val="22"/>
          <w:szCs w:val="22"/>
          <w:lang w:eastAsia="en-GB"/>
        </w:rPr>
        <w:t xml:space="preserve"> a range of project and core </w:t>
      </w:r>
      <w:r w:rsidRPr="006B1D6D">
        <w:rPr>
          <w:rFonts w:ascii="Arial" w:hAnsi="Arial" w:cs="Arial"/>
          <w:sz w:val="22"/>
          <w:szCs w:val="22"/>
          <w:lang w:eastAsia="en-GB"/>
        </w:rPr>
        <w:t xml:space="preserve">services in accordance with </w:t>
      </w:r>
      <w:r w:rsidR="00970B8F">
        <w:rPr>
          <w:rFonts w:ascii="Arial" w:hAnsi="Arial" w:cs="Arial"/>
          <w:sz w:val="22"/>
          <w:szCs w:val="22"/>
          <w:lang w:eastAsia="en-GB"/>
        </w:rPr>
        <w:t>MOPAC</w:t>
      </w:r>
      <w:r w:rsidR="00642A1E" w:rsidRPr="006B1D6D">
        <w:rPr>
          <w:rFonts w:ascii="Arial" w:hAnsi="Arial" w:cs="Arial"/>
          <w:sz w:val="22"/>
          <w:szCs w:val="22"/>
          <w:lang w:eastAsia="en-GB"/>
        </w:rPr>
        <w:t xml:space="preserve"> </w:t>
      </w:r>
      <w:r w:rsidR="007C732F">
        <w:rPr>
          <w:rFonts w:ascii="Arial" w:hAnsi="Arial" w:cs="Arial"/>
          <w:sz w:val="22"/>
          <w:szCs w:val="22"/>
          <w:lang w:eastAsia="en-GB"/>
        </w:rPr>
        <w:t xml:space="preserve">and Local Authority </w:t>
      </w:r>
      <w:r w:rsidR="00642A1E" w:rsidRPr="006B1D6D">
        <w:rPr>
          <w:rFonts w:ascii="Arial" w:hAnsi="Arial" w:cs="Arial"/>
          <w:sz w:val="22"/>
          <w:szCs w:val="22"/>
          <w:lang w:eastAsia="en-GB"/>
        </w:rPr>
        <w:t>funding</w:t>
      </w:r>
      <w:r w:rsidR="00724C5A" w:rsidRPr="006B1D6D">
        <w:rPr>
          <w:rFonts w:ascii="Arial" w:hAnsi="Arial" w:cs="Arial"/>
          <w:sz w:val="22"/>
          <w:szCs w:val="22"/>
          <w:lang w:eastAsia="en-GB"/>
        </w:rPr>
        <w:t xml:space="preserve">, </w:t>
      </w:r>
      <w:r w:rsidR="006E75E4" w:rsidRPr="006B1D6D">
        <w:rPr>
          <w:rFonts w:ascii="Arial" w:hAnsi="Arial" w:cs="Arial"/>
          <w:sz w:val="22"/>
          <w:szCs w:val="22"/>
          <w:lang w:eastAsia="en-GB"/>
        </w:rPr>
        <w:t>maintain effective relationships and formal partnerships across organisati</w:t>
      </w:r>
      <w:r w:rsidR="00724C5A" w:rsidRPr="006B1D6D">
        <w:rPr>
          <w:rFonts w:ascii="Arial" w:hAnsi="Arial" w:cs="Arial"/>
          <w:sz w:val="22"/>
          <w:szCs w:val="22"/>
          <w:lang w:eastAsia="en-GB"/>
        </w:rPr>
        <w:t xml:space="preserve">ons and with key stakeholders, and promote and develop the services of Victim Support </w:t>
      </w:r>
      <w:r w:rsidR="00871A21">
        <w:rPr>
          <w:rFonts w:ascii="Arial" w:hAnsi="Arial" w:cs="Arial"/>
          <w:sz w:val="22"/>
          <w:szCs w:val="22"/>
          <w:lang w:eastAsia="en-GB"/>
        </w:rPr>
        <w:t xml:space="preserve">in order to meet service </w:t>
      </w:r>
      <w:r w:rsidR="00B010BD">
        <w:rPr>
          <w:rFonts w:ascii="Arial" w:hAnsi="Arial" w:cs="Arial"/>
          <w:sz w:val="22"/>
          <w:szCs w:val="22"/>
          <w:lang w:eastAsia="en-GB"/>
        </w:rPr>
        <w:t>users’</w:t>
      </w:r>
      <w:r w:rsidR="00871A21">
        <w:rPr>
          <w:rFonts w:ascii="Arial" w:hAnsi="Arial" w:cs="Arial"/>
          <w:sz w:val="22"/>
          <w:szCs w:val="22"/>
          <w:lang w:eastAsia="en-GB"/>
        </w:rPr>
        <w:t xml:space="preserve"> needs</w:t>
      </w:r>
    </w:p>
    <w:p w:rsidR="00642A1E" w:rsidRPr="006B1D6D" w:rsidRDefault="00642A1E" w:rsidP="00642A1E">
      <w:pPr>
        <w:rPr>
          <w:rFonts w:ascii="Arial" w:hAnsi="Arial" w:cs="Arial"/>
          <w:sz w:val="22"/>
          <w:szCs w:val="22"/>
          <w:lang w:eastAsia="en-GB"/>
        </w:rPr>
      </w:pPr>
    </w:p>
    <w:p w:rsidR="007D6F28" w:rsidRPr="006B1D6D" w:rsidRDefault="007D6F28" w:rsidP="006026E9">
      <w:pPr>
        <w:numPr>
          <w:ilvl w:val="0"/>
          <w:numId w:val="28"/>
        </w:numPr>
        <w:spacing w:before="120"/>
        <w:ind w:hanging="720"/>
        <w:rPr>
          <w:rFonts w:ascii="Arial" w:hAnsi="Arial" w:cs="Arial"/>
          <w:sz w:val="22"/>
          <w:szCs w:val="22"/>
        </w:rPr>
      </w:pPr>
      <w:r w:rsidRPr="006B1D6D">
        <w:rPr>
          <w:rFonts w:ascii="Arial" w:hAnsi="Arial" w:cs="Arial"/>
          <w:b/>
          <w:sz w:val="22"/>
          <w:szCs w:val="22"/>
        </w:rPr>
        <w:t>Main responsibilities</w:t>
      </w:r>
    </w:p>
    <w:p w:rsidR="008A0C1E" w:rsidRPr="006B1D6D" w:rsidRDefault="008A0C1E" w:rsidP="006026E9">
      <w:pPr>
        <w:spacing w:before="120"/>
        <w:rPr>
          <w:rFonts w:ascii="Arial" w:hAnsi="Arial" w:cs="Arial"/>
          <w:i/>
          <w:sz w:val="22"/>
          <w:szCs w:val="22"/>
        </w:rPr>
      </w:pPr>
      <w:r w:rsidRPr="006B1D6D">
        <w:rPr>
          <w:rFonts w:ascii="Arial" w:hAnsi="Arial" w:cs="Arial"/>
          <w:i/>
          <w:sz w:val="22"/>
          <w:szCs w:val="22"/>
        </w:rPr>
        <w:t>Performance</w:t>
      </w:r>
      <w:bookmarkStart w:id="0" w:name="_GoBack"/>
      <w:bookmarkEnd w:id="0"/>
    </w:p>
    <w:p w:rsidR="008A0C1E" w:rsidRPr="006B1D6D" w:rsidRDefault="008A0C1E"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color w:val="000000"/>
          <w:sz w:val="22"/>
          <w:szCs w:val="22"/>
        </w:rPr>
        <w:t xml:space="preserve">Deliver excellent services which support the strategic goals of our </w:t>
      </w:r>
      <w:r w:rsidR="00305883" w:rsidRPr="006B1D6D">
        <w:rPr>
          <w:rFonts w:ascii="Arial" w:hAnsi="Arial" w:cs="Arial"/>
          <w:color w:val="000000"/>
          <w:sz w:val="22"/>
          <w:szCs w:val="22"/>
        </w:rPr>
        <w:t xml:space="preserve">contract </w:t>
      </w:r>
      <w:r w:rsidRPr="006B1D6D">
        <w:rPr>
          <w:rFonts w:ascii="Arial" w:hAnsi="Arial" w:cs="Arial"/>
          <w:color w:val="000000"/>
          <w:sz w:val="22"/>
          <w:szCs w:val="22"/>
        </w:rPr>
        <w:t xml:space="preserve">partners and their service goals </w:t>
      </w:r>
      <w:proofErr w:type="gramStart"/>
      <w:r w:rsidR="008414D9">
        <w:rPr>
          <w:rFonts w:ascii="Arial" w:hAnsi="Arial" w:cs="Arial"/>
          <w:color w:val="000000"/>
          <w:sz w:val="22"/>
          <w:szCs w:val="22"/>
        </w:rPr>
        <w:t xml:space="preserve">for </w:t>
      </w:r>
      <w:r w:rsidRPr="006B1D6D">
        <w:rPr>
          <w:rFonts w:ascii="Arial" w:hAnsi="Arial" w:cs="Arial"/>
          <w:color w:val="000000"/>
          <w:sz w:val="22"/>
          <w:szCs w:val="22"/>
        </w:rPr>
        <w:t xml:space="preserve"> victims</w:t>
      </w:r>
      <w:proofErr w:type="gramEnd"/>
      <w:r w:rsidRPr="006B1D6D">
        <w:rPr>
          <w:rFonts w:ascii="Arial" w:hAnsi="Arial" w:cs="Arial"/>
          <w:color w:val="000000"/>
          <w:sz w:val="22"/>
          <w:szCs w:val="22"/>
        </w:rPr>
        <w:t xml:space="preserve"> and witnesses </w:t>
      </w:r>
      <w:r w:rsidR="00724C5A" w:rsidRPr="006B1D6D">
        <w:rPr>
          <w:rFonts w:ascii="Arial" w:hAnsi="Arial" w:cs="Arial"/>
          <w:color w:val="000000"/>
          <w:sz w:val="22"/>
          <w:szCs w:val="22"/>
        </w:rPr>
        <w:t xml:space="preserve">according to KPIs and </w:t>
      </w:r>
      <w:r w:rsidRPr="006B1D6D">
        <w:rPr>
          <w:rFonts w:ascii="Arial" w:hAnsi="Arial" w:cs="Arial"/>
          <w:color w:val="000000"/>
          <w:sz w:val="22"/>
          <w:szCs w:val="22"/>
        </w:rPr>
        <w:t xml:space="preserve">within </w:t>
      </w:r>
      <w:r w:rsidR="00305883" w:rsidRPr="006B1D6D">
        <w:rPr>
          <w:rFonts w:ascii="Arial" w:hAnsi="Arial" w:cs="Arial"/>
          <w:color w:val="000000"/>
          <w:sz w:val="22"/>
          <w:szCs w:val="22"/>
        </w:rPr>
        <w:t xml:space="preserve">the </w:t>
      </w:r>
      <w:r w:rsidRPr="006B1D6D">
        <w:rPr>
          <w:rFonts w:ascii="Arial" w:hAnsi="Arial" w:cs="Arial"/>
          <w:color w:val="000000"/>
          <w:sz w:val="22"/>
          <w:szCs w:val="22"/>
        </w:rPr>
        <w:t>terms and conditions of contract agreements.</w:t>
      </w:r>
      <w:r w:rsidRPr="006B1D6D">
        <w:rPr>
          <w:rFonts w:ascii="Arial" w:hAnsi="Arial" w:cs="Arial"/>
          <w:sz w:val="22"/>
          <w:szCs w:val="22"/>
        </w:rPr>
        <w:t xml:space="preserve"> </w:t>
      </w:r>
    </w:p>
    <w:p w:rsidR="00871A21" w:rsidRDefault="00871A21" w:rsidP="008A0C1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Produce high quality monitoring reports for </w:t>
      </w:r>
      <w:r w:rsidR="00601AA9">
        <w:rPr>
          <w:rFonts w:ascii="Arial" w:hAnsi="Arial" w:cs="Arial"/>
          <w:sz w:val="22"/>
          <w:szCs w:val="22"/>
        </w:rPr>
        <w:t>commissioners, funders</w:t>
      </w:r>
      <w:r w:rsidR="008414D9">
        <w:rPr>
          <w:rFonts w:ascii="Arial" w:hAnsi="Arial" w:cs="Arial"/>
          <w:sz w:val="22"/>
          <w:szCs w:val="22"/>
        </w:rPr>
        <w:t xml:space="preserve"> and the Contract Manager as and when requested.</w:t>
      </w:r>
    </w:p>
    <w:p w:rsidR="0065693C" w:rsidRPr="006B1D6D" w:rsidRDefault="0065693C" w:rsidP="008D25FE">
      <w:pPr>
        <w:spacing w:before="120"/>
        <w:rPr>
          <w:rFonts w:ascii="Arial" w:hAnsi="Arial" w:cs="Arial"/>
          <w:i/>
          <w:sz w:val="22"/>
          <w:szCs w:val="22"/>
        </w:rPr>
      </w:pPr>
      <w:r w:rsidRPr="006B1D6D">
        <w:rPr>
          <w:rFonts w:ascii="Arial" w:hAnsi="Arial" w:cs="Arial"/>
          <w:i/>
          <w:sz w:val="22"/>
          <w:szCs w:val="22"/>
        </w:rPr>
        <w:t>Leadership</w:t>
      </w:r>
    </w:p>
    <w:p w:rsidR="00CE3061" w:rsidRPr="00CE3061" w:rsidRDefault="006E158E" w:rsidP="00CE3061">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 xml:space="preserve">To </w:t>
      </w:r>
      <w:r w:rsidRPr="007C732F">
        <w:rPr>
          <w:rFonts w:ascii="Arial" w:hAnsi="Arial" w:cs="Arial"/>
          <w:sz w:val="22"/>
          <w:szCs w:val="22"/>
        </w:rPr>
        <w:t xml:space="preserve">lead </w:t>
      </w:r>
      <w:r w:rsidR="00871A21">
        <w:rPr>
          <w:rFonts w:ascii="Arial" w:hAnsi="Arial" w:cs="Arial"/>
          <w:sz w:val="22"/>
          <w:szCs w:val="22"/>
        </w:rPr>
        <w:t>your team</w:t>
      </w:r>
      <w:r w:rsidRPr="006B1D6D">
        <w:rPr>
          <w:rFonts w:ascii="Arial" w:hAnsi="Arial" w:cs="Arial"/>
          <w:sz w:val="22"/>
          <w:szCs w:val="22"/>
        </w:rPr>
        <w:t xml:space="preserve"> to provide excellent services which ensure </w:t>
      </w:r>
      <w:r w:rsidR="005D1C5A" w:rsidRPr="006B1D6D">
        <w:rPr>
          <w:rFonts w:ascii="Arial" w:hAnsi="Arial" w:cs="Arial"/>
          <w:sz w:val="22"/>
          <w:szCs w:val="22"/>
        </w:rPr>
        <w:t xml:space="preserve">we are meeting the needs of our </w:t>
      </w:r>
      <w:r w:rsidR="00871A21">
        <w:rPr>
          <w:rFonts w:ascii="Arial" w:hAnsi="Arial" w:cs="Arial"/>
          <w:sz w:val="22"/>
          <w:szCs w:val="22"/>
        </w:rPr>
        <w:t>service user</w:t>
      </w:r>
      <w:r w:rsidR="008414D9">
        <w:rPr>
          <w:rFonts w:ascii="Arial" w:hAnsi="Arial" w:cs="Arial"/>
          <w:sz w:val="22"/>
          <w:szCs w:val="22"/>
        </w:rPr>
        <w:t>s</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Change, Challenge and Improvement </w:t>
      </w:r>
    </w:p>
    <w:p w:rsidR="006E158E" w:rsidRPr="006B1D6D" w:rsidRDefault="008A0C1E" w:rsidP="008A0C1E">
      <w:pPr>
        <w:numPr>
          <w:ilvl w:val="0"/>
          <w:numId w:val="39"/>
        </w:numPr>
        <w:suppressAutoHyphens/>
        <w:spacing w:before="120" w:after="100" w:afterAutospacing="1"/>
        <w:ind w:left="709" w:hanging="283"/>
        <w:jc w:val="both"/>
        <w:rPr>
          <w:rFonts w:ascii="Arial" w:hAnsi="Arial" w:cs="Arial"/>
          <w:sz w:val="22"/>
          <w:szCs w:val="22"/>
        </w:rPr>
      </w:pPr>
      <w:r w:rsidRPr="007C732F">
        <w:rPr>
          <w:rFonts w:ascii="Arial" w:hAnsi="Arial" w:cs="Arial"/>
          <w:color w:val="000000"/>
          <w:sz w:val="22"/>
          <w:szCs w:val="22"/>
        </w:rPr>
        <w:t>Drive continuous</w:t>
      </w:r>
      <w:r w:rsidR="006E158E" w:rsidRPr="007C732F">
        <w:rPr>
          <w:rFonts w:ascii="Arial" w:hAnsi="Arial" w:cs="Arial"/>
          <w:color w:val="000000"/>
          <w:sz w:val="22"/>
          <w:szCs w:val="22"/>
        </w:rPr>
        <w:t xml:space="preserve"> improvement</w:t>
      </w:r>
      <w:r w:rsidR="006E158E" w:rsidRPr="006B1D6D">
        <w:rPr>
          <w:rFonts w:ascii="Arial" w:hAnsi="Arial" w:cs="Arial"/>
          <w:color w:val="000000"/>
          <w:sz w:val="22"/>
          <w:szCs w:val="22"/>
        </w:rPr>
        <w:t xml:space="preserve"> initiatives </w:t>
      </w:r>
      <w:r w:rsidRPr="006B1D6D">
        <w:rPr>
          <w:rFonts w:ascii="Arial" w:hAnsi="Arial" w:cs="Arial"/>
          <w:color w:val="000000"/>
          <w:sz w:val="22"/>
          <w:szCs w:val="22"/>
        </w:rPr>
        <w:t>and ensure</w:t>
      </w:r>
      <w:r w:rsidR="006E158E" w:rsidRPr="006B1D6D">
        <w:rPr>
          <w:rFonts w:ascii="Arial" w:hAnsi="Arial" w:cs="Arial"/>
          <w:color w:val="000000"/>
          <w:sz w:val="22"/>
          <w:szCs w:val="22"/>
        </w:rPr>
        <w:t xml:space="preserve"> opportunities to improve services are identified and acted upon. </w:t>
      </w:r>
    </w:p>
    <w:p w:rsidR="00105D1F" w:rsidRPr="006B1D6D" w:rsidRDefault="00105D1F" w:rsidP="008D25FE">
      <w:pPr>
        <w:spacing w:before="120"/>
        <w:rPr>
          <w:rFonts w:ascii="Arial" w:hAnsi="Arial" w:cs="Arial"/>
          <w:i/>
          <w:sz w:val="22"/>
          <w:szCs w:val="22"/>
        </w:rPr>
      </w:pPr>
      <w:r w:rsidRPr="006B1D6D">
        <w:rPr>
          <w:rFonts w:ascii="Arial" w:hAnsi="Arial" w:cs="Arial"/>
          <w:i/>
          <w:sz w:val="22"/>
          <w:szCs w:val="22"/>
        </w:rPr>
        <w:t>Managing People &amp; Teamwork</w:t>
      </w:r>
    </w:p>
    <w:p w:rsidR="006E158E" w:rsidRPr="00601AA9" w:rsidRDefault="006E158E" w:rsidP="008D25FE">
      <w:pPr>
        <w:numPr>
          <w:ilvl w:val="0"/>
          <w:numId w:val="39"/>
        </w:numPr>
        <w:suppressAutoHyphens/>
        <w:spacing w:before="120" w:after="100" w:afterAutospacing="1"/>
        <w:ind w:left="709" w:hanging="283"/>
        <w:jc w:val="both"/>
        <w:rPr>
          <w:rFonts w:ascii="Arial" w:hAnsi="Arial" w:cs="Arial"/>
          <w:i/>
          <w:sz w:val="22"/>
          <w:szCs w:val="22"/>
        </w:rPr>
      </w:pPr>
      <w:r w:rsidRPr="007C732F">
        <w:rPr>
          <w:rFonts w:ascii="Arial" w:hAnsi="Arial" w:cs="Arial"/>
          <w:sz w:val="22"/>
          <w:szCs w:val="22"/>
        </w:rPr>
        <w:t>Create a sense of shared purpose</w:t>
      </w:r>
      <w:r w:rsidRPr="006B1D6D">
        <w:rPr>
          <w:rFonts w:ascii="Arial" w:hAnsi="Arial" w:cs="Arial"/>
          <w:sz w:val="22"/>
          <w:szCs w:val="22"/>
        </w:rPr>
        <w:t xml:space="preserve"> and an environment in which all team members feel valued and contribute towards achievement of Victim Support’s vision and the delivery of Victims Services.</w:t>
      </w:r>
    </w:p>
    <w:p w:rsidR="008414D9" w:rsidRPr="006B1D6D" w:rsidRDefault="008414D9" w:rsidP="008D25FE">
      <w:pPr>
        <w:numPr>
          <w:ilvl w:val="0"/>
          <w:numId w:val="39"/>
        </w:numPr>
        <w:suppressAutoHyphens/>
        <w:spacing w:before="120" w:after="100" w:afterAutospacing="1"/>
        <w:ind w:left="709" w:hanging="283"/>
        <w:jc w:val="both"/>
        <w:rPr>
          <w:rFonts w:ascii="Arial" w:hAnsi="Arial" w:cs="Arial"/>
          <w:i/>
          <w:sz w:val="22"/>
          <w:szCs w:val="22"/>
        </w:rPr>
      </w:pPr>
      <w:r>
        <w:rPr>
          <w:rFonts w:ascii="Arial" w:hAnsi="Arial" w:cs="Arial"/>
          <w:sz w:val="22"/>
          <w:szCs w:val="22"/>
        </w:rPr>
        <w:t>Ensure team members are provided with support and supervision in line with organisational policy.</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Project Work </w:t>
      </w:r>
    </w:p>
    <w:p w:rsidR="006E158E" w:rsidRDefault="006E158E" w:rsidP="008D25FE">
      <w:pPr>
        <w:numPr>
          <w:ilvl w:val="0"/>
          <w:numId w:val="39"/>
        </w:numPr>
        <w:suppressAutoHyphens/>
        <w:spacing w:before="120"/>
        <w:ind w:left="709" w:hanging="283"/>
        <w:jc w:val="both"/>
        <w:rPr>
          <w:rFonts w:ascii="Arial" w:hAnsi="Arial" w:cs="Arial"/>
          <w:sz w:val="22"/>
          <w:szCs w:val="22"/>
        </w:rPr>
      </w:pPr>
      <w:r w:rsidRPr="007C732F">
        <w:rPr>
          <w:rFonts w:ascii="Arial" w:hAnsi="Arial" w:cs="Arial"/>
          <w:sz w:val="22"/>
          <w:szCs w:val="22"/>
        </w:rPr>
        <w:t>Work at a strategic level with key partners</w:t>
      </w:r>
      <w:r w:rsidRPr="006B1D6D">
        <w:rPr>
          <w:rFonts w:ascii="Arial" w:hAnsi="Arial" w:cs="Arial"/>
          <w:sz w:val="22"/>
          <w:szCs w:val="22"/>
        </w:rPr>
        <w:t xml:space="preserve">, representing the interests of Victim Support as required </w:t>
      </w:r>
    </w:p>
    <w:p w:rsidR="00CE3061" w:rsidRPr="006B1D6D" w:rsidRDefault="00CE3061" w:rsidP="008D25F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Represent VS </w:t>
      </w:r>
      <w:r w:rsidR="008414D9">
        <w:rPr>
          <w:rFonts w:ascii="Arial" w:hAnsi="Arial" w:cs="Arial"/>
          <w:sz w:val="22"/>
          <w:szCs w:val="22"/>
        </w:rPr>
        <w:t xml:space="preserve">and be a voice for victims of crime </w:t>
      </w:r>
      <w:r>
        <w:rPr>
          <w:rFonts w:ascii="Arial" w:hAnsi="Arial" w:cs="Arial"/>
          <w:sz w:val="22"/>
          <w:szCs w:val="22"/>
        </w:rPr>
        <w:t>on local, area and national groups/committees</w:t>
      </w:r>
    </w:p>
    <w:p w:rsidR="008D25FE" w:rsidRPr="006B1D6D" w:rsidRDefault="008D25FE"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6026E9" w:rsidRPr="006B1D6D" w:rsidRDefault="006026E9"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DC1579" w:rsidRPr="006B1D6D" w:rsidRDefault="00DC1579"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 xml:space="preserve">Tasks </w:t>
      </w:r>
    </w:p>
    <w:p w:rsidR="000C28BE" w:rsidRDefault="00724C5A" w:rsidP="008D25FE">
      <w:pPr>
        <w:numPr>
          <w:ilvl w:val="0"/>
          <w:numId w:val="39"/>
        </w:numPr>
        <w:spacing w:before="120"/>
        <w:ind w:left="709" w:hanging="283"/>
        <w:rPr>
          <w:rFonts w:ascii="Arial" w:hAnsi="Arial" w:cs="Arial"/>
          <w:color w:val="000000"/>
          <w:sz w:val="22"/>
          <w:szCs w:val="22"/>
        </w:rPr>
      </w:pPr>
      <w:r w:rsidRPr="007C732F">
        <w:rPr>
          <w:rFonts w:ascii="Arial" w:hAnsi="Arial" w:cs="Arial"/>
          <w:color w:val="000000"/>
          <w:sz w:val="22"/>
          <w:szCs w:val="22"/>
        </w:rPr>
        <w:t>Provide</w:t>
      </w:r>
      <w:r w:rsidR="000C28BE" w:rsidRPr="007C732F">
        <w:rPr>
          <w:rFonts w:ascii="Arial" w:hAnsi="Arial" w:cs="Arial"/>
          <w:color w:val="000000"/>
          <w:sz w:val="22"/>
          <w:szCs w:val="22"/>
        </w:rPr>
        <w:t xml:space="preserve"> accurate and timely management inform</w:t>
      </w:r>
      <w:r w:rsidR="00C71818" w:rsidRPr="007C732F">
        <w:rPr>
          <w:rFonts w:ascii="Arial" w:hAnsi="Arial" w:cs="Arial"/>
          <w:color w:val="000000"/>
          <w:sz w:val="22"/>
          <w:szCs w:val="22"/>
        </w:rPr>
        <w:t xml:space="preserve">ation </w:t>
      </w:r>
      <w:r w:rsidR="00305883" w:rsidRPr="007C732F">
        <w:rPr>
          <w:rFonts w:ascii="Arial" w:hAnsi="Arial" w:cs="Arial"/>
          <w:color w:val="000000"/>
          <w:sz w:val="22"/>
          <w:szCs w:val="22"/>
        </w:rPr>
        <w:t>r</w:t>
      </w:r>
      <w:r w:rsidR="009072E0">
        <w:rPr>
          <w:rFonts w:ascii="Arial" w:hAnsi="Arial" w:cs="Arial"/>
          <w:color w:val="000000"/>
          <w:sz w:val="22"/>
          <w:szCs w:val="22"/>
        </w:rPr>
        <w:t>equired by the contract partner (</w:t>
      </w:r>
      <w:r w:rsidR="002F3C9E">
        <w:rPr>
          <w:rFonts w:ascii="Arial" w:hAnsi="Arial" w:cs="Arial"/>
          <w:color w:val="000000"/>
          <w:sz w:val="22"/>
          <w:szCs w:val="22"/>
        </w:rPr>
        <w:t>i.e.</w:t>
      </w:r>
      <w:r w:rsidR="009072E0">
        <w:rPr>
          <w:rFonts w:ascii="Arial" w:hAnsi="Arial" w:cs="Arial"/>
          <w:color w:val="000000"/>
          <w:sz w:val="22"/>
          <w:szCs w:val="22"/>
        </w:rPr>
        <w:t xml:space="preserve"> commissioner or funder)</w:t>
      </w:r>
      <w:r w:rsidR="00BD5A68">
        <w:rPr>
          <w:rFonts w:ascii="Arial" w:hAnsi="Arial" w:cs="Arial"/>
          <w:color w:val="000000"/>
          <w:sz w:val="22"/>
          <w:szCs w:val="22"/>
        </w:rPr>
        <w:t xml:space="preserve"> and/or Contract Manager</w:t>
      </w:r>
    </w:p>
    <w:p w:rsidR="00CE3061" w:rsidRPr="006B1D6D" w:rsidRDefault="00CE3061" w:rsidP="00CE3061">
      <w:pPr>
        <w:numPr>
          <w:ilvl w:val="0"/>
          <w:numId w:val="39"/>
        </w:numPr>
        <w:suppressAutoHyphens/>
        <w:spacing w:before="120" w:after="100" w:afterAutospacing="1"/>
        <w:ind w:left="709" w:hanging="283"/>
        <w:jc w:val="both"/>
        <w:rPr>
          <w:rFonts w:ascii="Arial" w:hAnsi="Arial" w:cs="Arial"/>
          <w:sz w:val="22"/>
          <w:szCs w:val="22"/>
        </w:rPr>
      </w:pPr>
      <w:r>
        <w:rPr>
          <w:rFonts w:ascii="Arial" w:hAnsi="Arial" w:cs="Arial"/>
          <w:sz w:val="22"/>
          <w:szCs w:val="22"/>
        </w:rPr>
        <w:t>Manage complaints and grievances made about employees to a satisfactory conclusion</w:t>
      </w:r>
    </w:p>
    <w:p w:rsidR="00724C5A" w:rsidRDefault="00724C5A" w:rsidP="008D25FE">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Any other tasks that you or Victim Support deem to be necessary to carry out the role in a sustainable and values-driven manner.</w:t>
      </w:r>
    </w:p>
    <w:p w:rsidR="007D6F28" w:rsidRPr="006B1D6D" w:rsidRDefault="007D6F28"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Generic responsibilities</w:t>
      </w:r>
    </w:p>
    <w:p w:rsidR="00105D1F"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Learning, Development and Training</w:t>
      </w:r>
      <w:r w:rsidR="005D1C5A" w:rsidRPr="006B1D6D">
        <w:rPr>
          <w:rFonts w:ascii="Arial" w:hAnsi="Arial" w:cs="Arial"/>
          <w:sz w:val="22"/>
          <w:szCs w:val="22"/>
        </w:rPr>
        <w:t xml:space="preserve"> - </w:t>
      </w:r>
      <w:r w:rsidR="00105D1F" w:rsidRPr="006B1D6D">
        <w:rPr>
          <w:rFonts w:ascii="Arial" w:hAnsi="Arial" w:cs="Arial"/>
          <w:sz w:val="22"/>
          <w:szCs w:val="22"/>
        </w:rPr>
        <w:t xml:space="preserve">Renew and enhance </w:t>
      </w:r>
      <w:r w:rsidR="00E636DC" w:rsidRPr="006B1D6D">
        <w:rPr>
          <w:rFonts w:ascii="Arial" w:hAnsi="Arial" w:cs="Arial"/>
          <w:sz w:val="22"/>
          <w:szCs w:val="22"/>
        </w:rPr>
        <w:t xml:space="preserve">direct report team </w:t>
      </w:r>
      <w:r w:rsidR="00105D1F" w:rsidRPr="006B1D6D">
        <w:rPr>
          <w:rFonts w:ascii="Arial" w:hAnsi="Arial" w:cs="Arial"/>
          <w:sz w:val="22"/>
          <w:szCs w:val="22"/>
        </w:rPr>
        <w:t xml:space="preserve">skills and maintain own professional </w:t>
      </w:r>
      <w:r w:rsidRPr="006B1D6D">
        <w:rPr>
          <w:rFonts w:ascii="Arial" w:hAnsi="Arial" w:cs="Arial"/>
          <w:sz w:val="22"/>
          <w:szCs w:val="22"/>
        </w:rPr>
        <w:t>d</w:t>
      </w:r>
      <w:r w:rsidR="00105D1F" w:rsidRPr="006B1D6D">
        <w:rPr>
          <w:rFonts w:ascii="Arial" w:hAnsi="Arial" w:cs="Arial"/>
          <w:sz w:val="22"/>
          <w:szCs w:val="22"/>
        </w:rPr>
        <w:t>evelopment</w:t>
      </w:r>
      <w:r w:rsidR="001D33E9" w:rsidRPr="006B1D6D">
        <w:rPr>
          <w:rFonts w:ascii="Arial" w:hAnsi="Arial" w:cs="Arial"/>
          <w:sz w:val="22"/>
          <w:szCs w:val="22"/>
        </w:rPr>
        <w:t>.</w:t>
      </w:r>
    </w:p>
    <w:p w:rsidR="00C71818"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Equality, Diversity and Inclusion</w:t>
      </w:r>
      <w:r w:rsidR="00105D1F" w:rsidRPr="006B1D6D">
        <w:rPr>
          <w:rFonts w:ascii="Arial" w:hAnsi="Arial" w:cs="Arial"/>
          <w:sz w:val="22"/>
          <w:szCs w:val="22"/>
        </w:rPr>
        <w:tab/>
      </w:r>
      <w:r w:rsidR="005D1C5A" w:rsidRPr="006B1D6D">
        <w:rPr>
          <w:rFonts w:ascii="Arial" w:hAnsi="Arial" w:cs="Arial"/>
          <w:sz w:val="22"/>
          <w:szCs w:val="22"/>
        </w:rPr>
        <w:t xml:space="preserve"> - </w:t>
      </w:r>
      <w:r w:rsidR="00105D1F" w:rsidRPr="006B1D6D">
        <w:rPr>
          <w:rFonts w:ascii="Arial" w:hAnsi="Arial" w:cs="Arial"/>
          <w:sz w:val="22"/>
          <w:szCs w:val="22"/>
        </w:rPr>
        <w:t xml:space="preserve">Ensure all duties are carried out in a manner which promotes Victim </w:t>
      </w:r>
      <w:r w:rsidRPr="006B1D6D">
        <w:rPr>
          <w:rFonts w:ascii="Arial" w:hAnsi="Arial" w:cs="Arial"/>
          <w:sz w:val="22"/>
          <w:szCs w:val="22"/>
        </w:rPr>
        <w:t>Support’s equality</w:t>
      </w:r>
      <w:r w:rsidR="001D33E9" w:rsidRPr="006B1D6D">
        <w:rPr>
          <w:rFonts w:ascii="Arial" w:hAnsi="Arial" w:cs="Arial"/>
          <w:sz w:val="22"/>
          <w:szCs w:val="22"/>
        </w:rPr>
        <w:t xml:space="preserve">, </w:t>
      </w:r>
      <w:r w:rsidR="00105D1F" w:rsidRPr="006B1D6D">
        <w:rPr>
          <w:rFonts w:ascii="Arial" w:hAnsi="Arial" w:cs="Arial"/>
          <w:sz w:val="22"/>
          <w:szCs w:val="22"/>
        </w:rPr>
        <w:t xml:space="preserve">diversity </w:t>
      </w:r>
      <w:r w:rsidR="001D33E9" w:rsidRPr="006B1D6D">
        <w:rPr>
          <w:rFonts w:ascii="Arial" w:hAnsi="Arial" w:cs="Arial"/>
          <w:sz w:val="22"/>
          <w:szCs w:val="22"/>
        </w:rPr>
        <w:t xml:space="preserve">and inclusion </w:t>
      </w:r>
      <w:r w:rsidR="00105D1F" w:rsidRPr="006B1D6D">
        <w:rPr>
          <w:rFonts w:ascii="Arial" w:hAnsi="Arial" w:cs="Arial"/>
          <w:sz w:val="22"/>
          <w:szCs w:val="22"/>
        </w:rPr>
        <w:t>policies</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H</w:t>
      </w:r>
      <w:r w:rsidR="00D07464" w:rsidRPr="006B1D6D">
        <w:rPr>
          <w:rFonts w:ascii="Arial" w:hAnsi="Arial" w:cs="Arial"/>
          <w:i/>
          <w:sz w:val="22"/>
          <w:szCs w:val="22"/>
        </w:rPr>
        <w:t xml:space="preserve">ealth, Safety </w:t>
      </w:r>
      <w:r w:rsidRPr="006B1D6D">
        <w:rPr>
          <w:rFonts w:ascii="Arial" w:hAnsi="Arial" w:cs="Arial"/>
          <w:i/>
          <w:sz w:val="22"/>
          <w:szCs w:val="22"/>
        </w:rPr>
        <w:t>&amp;</w:t>
      </w:r>
      <w:r w:rsidR="00D07464" w:rsidRPr="006B1D6D">
        <w:rPr>
          <w:rFonts w:ascii="Arial" w:hAnsi="Arial" w:cs="Arial"/>
          <w:i/>
          <w:sz w:val="22"/>
          <w:szCs w:val="22"/>
        </w:rPr>
        <w:t xml:space="preserve"> </w:t>
      </w:r>
      <w:r w:rsidRPr="006B1D6D">
        <w:rPr>
          <w:rFonts w:ascii="Arial" w:hAnsi="Arial" w:cs="Arial"/>
          <w:i/>
          <w:sz w:val="22"/>
          <w:szCs w:val="22"/>
        </w:rPr>
        <w:t>E</w:t>
      </w:r>
      <w:r w:rsidR="00D07464" w:rsidRPr="006B1D6D">
        <w:rPr>
          <w:rFonts w:ascii="Arial" w:hAnsi="Arial" w:cs="Arial"/>
          <w:i/>
          <w:sz w:val="22"/>
          <w:szCs w:val="22"/>
        </w:rPr>
        <w:t>nvironment</w:t>
      </w:r>
      <w:r w:rsidR="005D1C5A" w:rsidRPr="006B1D6D">
        <w:rPr>
          <w:rFonts w:ascii="Arial" w:hAnsi="Arial" w:cs="Arial"/>
          <w:sz w:val="22"/>
          <w:szCs w:val="22"/>
        </w:rPr>
        <w:t xml:space="preserve"> - </w:t>
      </w:r>
      <w:r w:rsidRPr="006B1D6D">
        <w:rPr>
          <w:rFonts w:ascii="Arial" w:hAnsi="Arial" w:cs="Arial"/>
          <w:sz w:val="22"/>
          <w:szCs w:val="22"/>
        </w:rPr>
        <w:t>Promote a healt</w:t>
      </w:r>
      <w:r w:rsidR="00D07464" w:rsidRPr="006B1D6D">
        <w:rPr>
          <w:rFonts w:ascii="Arial" w:hAnsi="Arial" w:cs="Arial"/>
          <w:sz w:val="22"/>
          <w:szCs w:val="22"/>
        </w:rPr>
        <w:t xml:space="preserve">h and safety culture, </w:t>
      </w:r>
      <w:r w:rsidRPr="006B1D6D">
        <w:rPr>
          <w:rFonts w:ascii="Arial" w:hAnsi="Arial" w:cs="Arial"/>
          <w:sz w:val="22"/>
          <w:szCs w:val="22"/>
        </w:rPr>
        <w:t xml:space="preserve">observe all </w:t>
      </w:r>
      <w:r w:rsidR="00D07464" w:rsidRPr="006B1D6D">
        <w:rPr>
          <w:rFonts w:ascii="Arial" w:hAnsi="Arial" w:cs="Arial"/>
          <w:sz w:val="22"/>
          <w:szCs w:val="22"/>
        </w:rPr>
        <w:t xml:space="preserve">health and safety </w:t>
      </w:r>
      <w:r w:rsidRPr="006B1D6D">
        <w:rPr>
          <w:rFonts w:ascii="Arial" w:hAnsi="Arial" w:cs="Arial"/>
          <w:sz w:val="22"/>
          <w:szCs w:val="22"/>
        </w:rPr>
        <w:t>rule</w:t>
      </w:r>
      <w:r w:rsidR="00D07464" w:rsidRPr="006B1D6D">
        <w:rPr>
          <w:rFonts w:ascii="Arial" w:hAnsi="Arial" w:cs="Arial"/>
          <w:sz w:val="22"/>
          <w:szCs w:val="22"/>
        </w:rPr>
        <w:t xml:space="preserve">s and procedures and complete </w:t>
      </w:r>
      <w:r w:rsidRPr="006B1D6D">
        <w:rPr>
          <w:rFonts w:ascii="Arial" w:hAnsi="Arial" w:cs="Arial"/>
          <w:sz w:val="22"/>
          <w:szCs w:val="22"/>
        </w:rPr>
        <w:t>training courses</w:t>
      </w:r>
      <w:r w:rsidR="00D07464" w:rsidRPr="006B1D6D">
        <w:rPr>
          <w:rFonts w:ascii="Arial" w:hAnsi="Arial" w:cs="Arial"/>
          <w:sz w:val="22"/>
          <w:szCs w:val="22"/>
        </w:rPr>
        <w:t>,</w:t>
      </w:r>
      <w:r w:rsidRPr="006B1D6D">
        <w:rPr>
          <w:rFonts w:ascii="Arial" w:hAnsi="Arial" w:cs="Arial"/>
          <w:sz w:val="22"/>
          <w:szCs w:val="22"/>
        </w:rPr>
        <w:t xml:space="preserve"> as required</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D</w:t>
      </w:r>
      <w:r w:rsidR="00D07464" w:rsidRPr="006B1D6D">
        <w:rPr>
          <w:rFonts w:ascii="Arial" w:hAnsi="Arial" w:cs="Arial"/>
          <w:i/>
          <w:sz w:val="22"/>
          <w:szCs w:val="22"/>
        </w:rPr>
        <w:t xml:space="preserve">ata </w:t>
      </w:r>
      <w:r w:rsidRPr="006B1D6D">
        <w:rPr>
          <w:rFonts w:ascii="Arial" w:hAnsi="Arial" w:cs="Arial"/>
          <w:i/>
          <w:sz w:val="22"/>
          <w:szCs w:val="22"/>
        </w:rPr>
        <w:t>P</w:t>
      </w:r>
      <w:r w:rsidR="005D1C5A" w:rsidRPr="006B1D6D">
        <w:rPr>
          <w:rFonts w:ascii="Arial" w:hAnsi="Arial" w:cs="Arial"/>
          <w:i/>
          <w:sz w:val="22"/>
          <w:szCs w:val="22"/>
        </w:rPr>
        <w:t>rotection</w:t>
      </w:r>
      <w:r w:rsidR="005D1C5A" w:rsidRPr="006B1D6D">
        <w:rPr>
          <w:rFonts w:ascii="Arial" w:hAnsi="Arial" w:cs="Arial"/>
          <w:sz w:val="22"/>
          <w:szCs w:val="22"/>
        </w:rPr>
        <w:t xml:space="preserve"> - </w:t>
      </w:r>
      <w:r w:rsidRPr="006B1D6D">
        <w:rPr>
          <w:rFonts w:ascii="Arial" w:hAnsi="Arial" w:cs="Arial"/>
          <w:sz w:val="22"/>
          <w:szCs w:val="22"/>
        </w:rPr>
        <w:t>Ensure that essential information of a sensitive</w:t>
      </w:r>
      <w:r w:rsidR="001D33E9" w:rsidRPr="006B1D6D">
        <w:rPr>
          <w:rFonts w:ascii="Arial" w:hAnsi="Arial" w:cs="Arial"/>
          <w:sz w:val="22"/>
          <w:szCs w:val="22"/>
        </w:rPr>
        <w:t xml:space="preserve"> and/</w:t>
      </w:r>
      <w:r w:rsidRPr="006B1D6D">
        <w:rPr>
          <w:rFonts w:ascii="Arial" w:hAnsi="Arial" w:cs="Arial"/>
          <w:sz w:val="22"/>
          <w:szCs w:val="22"/>
        </w:rPr>
        <w:t>or personal nature is not disclosed to</w:t>
      </w:r>
      <w:r w:rsidR="001D33E9" w:rsidRPr="006B1D6D">
        <w:rPr>
          <w:rFonts w:ascii="Arial" w:hAnsi="Arial" w:cs="Arial"/>
          <w:sz w:val="22"/>
          <w:szCs w:val="22"/>
        </w:rPr>
        <w:t>,</w:t>
      </w:r>
      <w:r w:rsidRPr="006B1D6D">
        <w:rPr>
          <w:rFonts w:ascii="Arial" w:hAnsi="Arial" w:cs="Arial"/>
          <w:sz w:val="22"/>
          <w:szCs w:val="22"/>
        </w:rPr>
        <w:t xml:space="preserve"> or discussed with</w:t>
      </w:r>
      <w:r w:rsidR="00D07464" w:rsidRPr="006B1D6D">
        <w:rPr>
          <w:rFonts w:ascii="Arial" w:hAnsi="Arial" w:cs="Arial"/>
          <w:sz w:val="22"/>
          <w:szCs w:val="22"/>
        </w:rPr>
        <w:t>,</w:t>
      </w:r>
      <w:r w:rsidRPr="006B1D6D">
        <w:rPr>
          <w:rFonts w:ascii="Arial" w:hAnsi="Arial" w:cs="Arial"/>
          <w:sz w:val="22"/>
          <w:szCs w:val="22"/>
        </w:rPr>
        <w:t xml:space="preserve"> inappropriate persons and that all information is maintained in accordance with the Data Protection Act</w:t>
      </w:r>
      <w:r w:rsidR="001D33E9" w:rsidRPr="006B1D6D">
        <w:rPr>
          <w:rFonts w:ascii="Arial" w:hAnsi="Arial" w:cs="Arial"/>
          <w:sz w:val="22"/>
          <w:szCs w:val="22"/>
        </w:rPr>
        <w:t>.</w:t>
      </w:r>
    </w:p>
    <w:p w:rsidR="00105D1F" w:rsidRPr="006B1D6D" w:rsidRDefault="005D1C5A" w:rsidP="008A0C1E">
      <w:pPr>
        <w:numPr>
          <w:ilvl w:val="0"/>
          <w:numId w:val="44"/>
        </w:numPr>
        <w:spacing w:before="120"/>
        <w:rPr>
          <w:rFonts w:ascii="Arial" w:hAnsi="Arial" w:cs="Arial"/>
          <w:sz w:val="22"/>
          <w:szCs w:val="22"/>
        </w:rPr>
      </w:pPr>
      <w:r w:rsidRPr="006B1D6D">
        <w:rPr>
          <w:rFonts w:ascii="Arial" w:hAnsi="Arial" w:cs="Arial"/>
          <w:i/>
          <w:sz w:val="22"/>
          <w:szCs w:val="22"/>
        </w:rPr>
        <w:t>Other Duties</w:t>
      </w:r>
      <w:r w:rsidRPr="006B1D6D">
        <w:rPr>
          <w:rFonts w:ascii="Arial" w:hAnsi="Arial" w:cs="Arial"/>
          <w:sz w:val="22"/>
          <w:szCs w:val="22"/>
        </w:rPr>
        <w:t xml:space="preserve"> - </w:t>
      </w:r>
      <w:r w:rsidR="00105D1F" w:rsidRPr="006B1D6D">
        <w:rPr>
          <w:rFonts w:ascii="Arial" w:hAnsi="Arial" w:cs="Arial"/>
          <w:sz w:val="22"/>
          <w:szCs w:val="22"/>
        </w:rPr>
        <w:t>Undertake any other duties as required</w:t>
      </w:r>
      <w:r w:rsidR="00BD5A68">
        <w:rPr>
          <w:rFonts w:ascii="Arial" w:hAnsi="Arial" w:cs="Arial"/>
          <w:sz w:val="22"/>
          <w:szCs w:val="22"/>
        </w:rPr>
        <w:t xml:space="preserve"> and which are commensurate with the management level of the SSDM role</w:t>
      </w:r>
      <w:proofErr w:type="gramStart"/>
      <w:r w:rsidR="00BD5A68">
        <w:rPr>
          <w:rFonts w:ascii="Arial" w:hAnsi="Arial" w:cs="Arial"/>
          <w:sz w:val="22"/>
          <w:szCs w:val="22"/>
        </w:rPr>
        <w:t>.</w:t>
      </w:r>
      <w:r w:rsidR="00E83539" w:rsidRPr="006B1D6D">
        <w:rPr>
          <w:rFonts w:ascii="Arial" w:hAnsi="Arial" w:cs="Arial"/>
          <w:sz w:val="22"/>
          <w:szCs w:val="22"/>
        </w:rPr>
        <w:t>.</w:t>
      </w:r>
      <w:proofErr w:type="gramEnd"/>
    </w:p>
    <w:p w:rsidR="008D25FE" w:rsidRPr="006B1D6D" w:rsidRDefault="008D25FE" w:rsidP="00642A1E">
      <w:pPr>
        <w:suppressAutoHyphens/>
        <w:jc w:val="both"/>
        <w:rPr>
          <w:rFonts w:ascii="Arial" w:hAnsi="Arial" w:cs="Arial"/>
          <w:sz w:val="22"/>
          <w:szCs w:val="22"/>
        </w:rPr>
      </w:pPr>
    </w:p>
    <w:p w:rsidR="007D6F28" w:rsidRPr="006B1D6D" w:rsidRDefault="00900891" w:rsidP="008D25FE">
      <w:pPr>
        <w:tabs>
          <w:tab w:val="left" w:pos="-1099"/>
          <w:tab w:val="left" w:pos="-720"/>
          <w:tab w:val="left" w:pos="0"/>
          <w:tab w:val="left" w:pos="360"/>
          <w:tab w:val="left" w:pos="720"/>
          <w:tab w:val="left" w:pos="2160"/>
        </w:tabs>
        <w:spacing w:before="120"/>
        <w:rPr>
          <w:rFonts w:ascii="Arial" w:hAnsi="Arial" w:cs="Arial"/>
          <w:b/>
          <w:sz w:val="22"/>
          <w:szCs w:val="22"/>
        </w:rPr>
      </w:pPr>
      <w:r w:rsidRPr="006B1D6D">
        <w:rPr>
          <w:rFonts w:ascii="Arial" w:hAnsi="Arial" w:cs="Arial"/>
          <w:b/>
          <w:sz w:val="22"/>
          <w:szCs w:val="22"/>
        </w:rPr>
        <w:t>5</w:t>
      </w:r>
      <w:r w:rsidRPr="006B1D6D">
        <w:rPr>
          <w:rFonts w:ascii="Arial" w:hAnsi="Arial" w:cs="Arial"/>
          <w:b/>
          <w:sz w:val="22"/>
          <w:szCs w:val="22"/>
        </w:rPr>
        <w:tab/>
      </w:r>
      <w:r w:rsidRPr="006B1D6D">
        <w:rPr>
          <w:rFonts w:ascii="Arial" w:hAnsi="Arial" w:cs="Arial"/>
          <w:b/>
          <w:sz w:val="22"/>
          <w:szCs w:val="22"/>
        </w:rPr>
        <w:tab/>
      </w:r>
      <w:r w:rsidR="007D6F28" w:rsidRPr="006B1D6D">
        <w:rPr>
          <w:rFonts w:ascii="Arial" w:hAnsi="Arial" w:cs="Arial"/>
          <w:b/>
          <w:sz w:val="22"/>
          <w:szCs w:val="22"/>
        </w:rPr>
        <w:t>Key Deliverables – Measures of success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Delivery of Victims Services </w:t>
      </w:r>
      <w:r w:rsidR="00BD5A68">
        <w:rPr>
          <w:rFonts w:ascii="Arial" w:hAnsi="Arial" w:cs="Arial"/>
          <w:sz w:val="22"/>
          <w:szCs w:val="22"/>
        </w:rPr>
        <w:t xml:space="preserve">within </w:t>
      </w:r>
      <w:r w:rsidRPr="006B1D6D">
        <w:rPr>
          <w:rFonts w:ascii="Arial" w:hAnsi="Arial" w:cs="Arial"/>
          <w:sz w:val="22"/>
          <w:szCs w:val="22"/>
        </w:rPr>
        <w:t xml:space="preserve"> time, </w:t>
      </w:r>
      <w:r w:rsidRPr="007C732F">
        <w:rPr>
          <w:rFonts w:ascii="Arial" w:hAnsi="Arial" w:cs="Arial"/>
          <w:sz w:val="22"/>
          <w:szCs w:val="22"/>
        </w:rPr>
        <w:t>bud</w:t>
      </w:r>
      <w:r w:rsidR="00A23655" w:rsidRPr="007C732F">
        <w:rPr>
          <w:rFonts w:ascii="Arial" w:hAnsi="Arial" w:cs="Arial"/>
          <w:sz w:val="22"/>
          <w:szCs w:val="22"/>
        </w:rPr>
        <w:t>get</w:t>
      </w:r>
      <w:r w:rsidR="00A23655" w:rsidRPr="006B1D6D">
        <w:rPr>
          <w:rFonts w:ascii="Arial" w:hAnsi="Arial" w:cs="Arial"/>
          <w:sz w:val="22"/>
          <w:szCs w:val="22"/>
        </w:rPr>
        <w:t xml:space="preserve"> and quality to </w:t>
      </w:r>
      <w:r w:rsidR="00BD5A68">
        <w:rPr>
          <w:rFonts w:ascii="Arial" w:hAnsi="Arial" w:cs="Arial"/>
          <w:sz w:val="22"/>
          <w:szCs w:val="22"/>
        </w:rPr>
        <w:t xml:space="preserve">the required </w:t>
      </w:r>
      <w:r w:rsidR="00A23655" w:rsidRPr="006B1D6D">
        <w:rPr>
          <w:rFonts w:ascii="Arial" w:hAnsi="Arial" w:cs="Arial"/>
          <w:sz w:val="22"/>
          <w:szCs w:val="22"/>
        </w:rPr>
        <w:t xml:space="preserve"> contract standards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Achievements of objectives as defined in annual performance review</w:t>
      </w:r>
    </w:p>
    <w:p w:rsidR="00642A1E" w:rsidRPr="006B1D6D" w:rsidRDefault="00642A1E" w:rsidP="00642A1E">
      <w:pPr>
        <w:tabs>
          <w:tab w:val="left" w:pos="-1099"/>
          <w:tab w:val="left" w:pos="-720"/>
          <w:tab w:val="left" w:pos="0"/>
          <w:tab w:val="left" w:pos="709"/>
        </w:tabs>
        <w:ind w:left="720"/>
        <w:rPr>
          <w:rFonts w:ascii="Arial" w:hAnsi="Arial" w:cs="Arial"/>
          <w:b/>
          <w:sz w:val="22"/>
          <w:szCs w:val="22"/>
        </w:rPr>
      </w:pPr>
    </w:p>
    <w:p w:rsidR="007D6F28" w:rsidRPr="006B1D6D"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Travel</w:t>
      </w:r>
    </w:p>
    <w:p w:rsidR="00B27716" w:rsidRPr="006B1D6D" w:rsidRDefault="00B27716"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Regular travel </w:t>
      </w:r>
      <w:r w:rsidR="00CE3061">
        <w:rPr>
          <w:rFonts w:ascii="Arial" w:hAnsi="Arial" w:cs="Arial"/>
          <w:sz w:val="22"/>
          <w:szCs w:val="22"/>
        </w:rPr>
        <w:t>may</w:t>
      </w:r>
      <w:r w:rsidR="008A3AFC" w:rsidRPr="006B1D6D">
        <w:rPr>
          <w:rFonts w:ascii="Arial" w:hAnsi="Arial" w:cs="Arial"/>
          <w:sz w:val="22"/>
          <w:szCs w:val="22"/>
        </w:rPr>
        <w:t xml:space="preserve"> be required </w:t>
      </w:r>
      <w:r w:rsidR="00293CF2" w:rsidRPr="006B1D6D">
        <w:rPr>
          <w:rFonts w:ascii="Arial" w:hAnsi="Arial" w:cs="Arial"/>
          <w:sz w:val="22"/>
          <w:szCs w:val="22"/>
        </w:rPr>
        <w:t xml:space="preserve">throughout </w:t>
      </w:r>
      <w:r w:rsidR="00BD5A68">
        <w:rPr>
          <w:rFonts w:ascii="Arial" w:hAnsi="Arial" w:cs="Arial"/>
          <w:sz w:val="22"/>
          <w:szCs w:val="22"/>
        </w:rPr>
        <w:t xml:space="preserve">the </w:t>
      </w:r>
      <w:r w:rsidR="00293CF2" w:rsidRPr="006B1D6D">
        <w:rPr>
          <w:rFonts w:ascii="Arial" w:hAnsi="Arial" w:cs="Arial"/>
          <w:sz w:val="22"/>
          <w:szCs w:val="22"/>
        </w:rPr>
        <w:t xml:space="preserve">contract area </w:t>
      </w:r>
      <w:r w:rsidR="008A3AFC" w:rsidRPr="006B1D6D">
        <w:rPr>
          <w:rFonts w:ascii="Arial" w:hAnsi="Arial" w:cs="Arial"/>
          <w:sz w:val="22"/>
          <w:szCs w:val="22"/>
        </w:rPr>
        <w:t>to meet the needs of the service and to fulfil the role. There will also be a need for travel outside of the contract area to meet the demands of the role and f</w:t>
      </w:r>
      <w:r w:rsidR="007C732F">
        <w:rPr>
          <w:rFonts w:ascii="Arial" w:hAnsi="Arial" w:cs="Arial"/>
          <w:sz w:val="22"/>
          <w:szCs w:val="22"/>
        </w:rPr>
        <w:t>or training.</w:t>
      </w:r>
    </w:p>
    <w:p w:rsidR="007D6F28"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Unsocial Hours</w:t>
      </w:r>
    </w:p>
    <w:p w:rsidR="006B1D6D" w:rsidRDefault="008A3AFC" w:rsidP="00CE3061">
      <w:pPr>
        <w:spacing w:before="120"/>
        <w:ind w:left="720"/>
        <w:rPr>
          <w:rFonts w:ascii="Arial" w:hAnsi="Arial" w:cs="Arial"/>
          <w:i/>
          <w:sz w:val="22"/>
          <w:szCs w:val="22"/>
        </w:rPr>
      </w:pPr>
      <w:r w:rsidRPr="006B1D6D">
        <w:rPr>
          <w:rFonts w:ascii="Arial" w:hAnsi="Arial" w:cs="Arial"/>
          <w:sz w:val="22"/>
          <w:szCs w:val="22"/>
        </w:rPr>
        <w:t xml:space="preserve">There may be an occasional need to work outside core hours and at the weekend to meet the demands of the role.  </w:t>
      </w:r>
    </w:p>
    <w:p w:rsidR="006B1D6D" w:rsidRDefault="006B1D6D">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7D6F28" w:rsidRPr="006B1D6D" w:rsidRDefault="00642A1E">
      <w:pPr>
        <w:rPr>
          <w:rFonts w:ascii="Arial" w:hAnsi="Arial" w:cs="Arial"/>
          <w:i/>
          <w:sz w:val="22"/>
          <w:szCs w:val="22"/>
        </w:rPr>
      </w:pPr>
      <w:r w:rsidRPr="006B1D6D">
        <w:rPr>
          <w:rFonts w:ascii="Arial" w:hAnsi="Arial" w:cs="Arial"/>
          <w:i/>
          <w:sz w:val="22"/>
          <w:szCs w:val="22"/>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0E6383" w:rsidRPr="006B1D6D" w:rsidRDefault="000E6383" w:rsidP="000E6383">
      <w:pPr>
        <w:rPr>
          <w:rFonts w:ascii="Arial" w:hAnsi="Arial" w:cs="Arial"/>
          <w:sz w:val="22"/>
          <w:szCs w:val="22"/>
        </w:rPr>
      </w:pPr>
    </w:p>
    <w:p w:rsidR="000E6383" w:rsidRDefault="000E6383" w:rsidP="000E6383">
      <w:pPr>
        <w:rPr>
          <w:rFonts w:ascii="Arial" w:hAnsi="Arial" w:cs="Arial"/>
          <w:sz w:val="22"/>
          <w:szCs w:val="22"/>
        </w:rPr>
      </w:pPr>
    </w:p>
    <w:p w:rsidR="00CE3061" w:rsidRDefault="00CE3061" w:rsidP="000E6383">
      <w:pPr>
        <w:rPr>
          <w:rFonts w:ascii="Arial" w:hAnsi="Arial" w:cs="Arial"/>
          <w:sz w:val="22"/>
          <w:szCs w:val="22"/>
        </w:rPr>
      </w:pPr>
    </w:p>
    <w:p w:rsidR="00CE3061" w:rsidRDefault="00CE3061" w:rsidP="000E6383">
      <w:pPr>
        <w:rPr>
          <w:rFonts w:ascii="Arial" w:hAnsi="Arial" w:cs="Arial"/>
          <w:sz w:val="22"/>
          <w:szCs w:val="22"/>
        </w:rPr>
      </w:pPr>
    </w:p>
    <w:p w:rsidR="00CE3061" w:rsidRPr="006B1D6D" w:rsidRDefault="00CE3061" w:rsidP="000E6383">
      <w:pPr>
        <w:rPr>
          <w:rFonts w:ascii="Arial" w:hAnsi="Arial" w:cs="Arial"/>
          <w:sz w:val="22"/>
          <w:szCs w:val="22"/>
        </w:rPr>
      </w:pPr>
    </w:p>
    <w:p w:rsidR="00245F6F" w:rsidRPr="00D51D33" w:rsidRDefault="00245F6F" w:rsidP="00245F6F">
      <w:pPr>
        <w:pStyle w:val="Heading1"/>
        <w:rPr>
          <w:rFonts w:ascii="Arial" w:hAnsi="Arial" w:cs="Arial"/>
          <w:i w:val="0"/>
          <w:sz w:val="28"/>
          <w:szCs w:val="28"/>
        </w:rPr>
      </w:pPr>
      <w:r w:rsidRPr="00D51D33">
        <w:rPr>
          <w:rFonts w:ascii="Arial" w:hAnsi="Arial" w:cs="Arial"/>
          <w:i w:val="0"/>
          <w:sz w:val="28"/>
          <w:szCs w:val="28"/>
        </w:rPr>
        <w:lastRenderedPageBreak/>
        <w:t>Person Specification</w:t>
      </w:r>
    </w:p>
    <w:p w:rsidR="00245F6F" w:rsidRPr="006B1D6D" w:rsidRDefault="00245F6F" w:rsidP="00245F6F">
      <w:pPr>
        <w:pStyle w:val="Heading1"/>
        <w:rPr>
          <w:rFonts w:ascii="Arial" w:hAnsi="Arial" w:cs="Arial"/>
          <w:i w:val="0"/>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2F3C9E">
        <w:rPr>
          <w:rFonts w:ascii="Arial" w:hAnsi="Arial" w:cs="Arial"/>
          <w:sz w:val="22"/>
          <w:szCs w:val="22"/>
        </w:rPr>
        <w:t>Senior Service Delivery Manager</w:t>
      </w:r>
      <w:r w:rsidRPr="006B1D6D">
        <w:rPr>
          <w:rFonts w:ascii="Arial" w:hAnsi="Arial" w:cs="Arial"/>
          <w:sz w:val="22"/>
          <w:szCs w:val="22"/>
        </w:rPr>
        <w:t xml:space="preserve"> </w:t>
      </w:r>
    </w:p>
    <w:p w:rsidR="00245F6F" w:rsidRPr="006B1D6D" w:rsidRDefault="00245F6F" w:rsidP="00245F6F">
      <w:pPr>
        <w:ind w:left="2977" w:hanging="2977"/>
        <w:rPr>
          <w:rFonts w:ascii="Arial" w:hAnsi="Arial" w:cs="Arial"/>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Service Area / Function:</w:t>
      </w:r>
      <w:r w:rsidRPr="006B1D6D">
        <w:rPr>
          <w:rFonts w:ascii="Arial" w:hAnsi="Arial" w:cs="Arial"/>
          <w:b/>
          <w:sz w:val="22"/>
          <w:szCs w:val="22"/>
        </w:rPr>
        <w:tab/>
      </w:r>
      <w:r w:rsidRPr="006B1D6D">
        <w:rPr>
          <w:rFonts w:ascii="Arial" w:hAnsi="Arial" w:cs="Arial"/>
          <w:sz w:val="22"/>
          <w:szCs w:val="22"/>
        </w:rPr>
        <w:t>Victims Services</w:t>
      </w:r>
    </w:p>
    <w:p w:rsidR="00245F6F" w:rsidRPr="006B1D6D" w:rsidRDefault="00245F6F" w:rsidP="00245F6F">
      <w:pPr>
        <w:ind w:left="2977" w:hanging="2977"/>
        <w:rPr>
          <w:rFonts w:ascii="Arial" w:hAnsi="Arial" w:cs="Arial"/>
          <w:b/>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 xml:space="preserve">Job Location: </w:t>
      </w:r>
      <w:r w:rsidRPr="006B1D6D">
        <w:rPr>
          <w:rFonts w:ascii="Arial" w:hAnsi="Arial" w:cs="Arial"/>
          <w:b/>
          <w:sz w:val="22"/>
          <w:szCs w:val="22"/>
        </w:rPr>
        <w:tab/>
      </w:r>
      <w:r w:rsidR="008A6472" w:rsidRPr="008A6472">
        <w:rPr>
          <w:rFonts w:ascii="Arial" w:hAnsi="Arial" w:cs="Arial"/>
          <w:sz w:val="22"/>
          <w:szCs w:val="22"/>
        </w:rPr>
        <w:t>London</w:t>
      </w:r>
    </w:p>
    <w:p w:rsidR="00245F6F" w:rsidRPr="006B1D6D" w:rsidRDefault="00245F6F" w:rsidP="00245F6F">
      <w:pPr>
        <w:rPr>
          <w:rFonts w:ascii="Arial" w:hAnsi="Arial" w:cs="Arial"/>
          <w:sz w:val="22"/>
          <w:szCs w:val="22"/>
        </w:rPr>
      </w:pPr>
    </w:p>
    <w:p w:rsidR="00245F6F" w:rsidRPr="006B1D6D" w:rsidRDefault="00245F6F" w:rsidP="00245F6F">
      <w:pPr>
        <w:pBdr>
          <w:bottom w:val="single" w:sz="12" w:space="1" w:color="auto"/>
        </w:pBdr>
        <w:rPr>
          <w:rFonts w:ascii="Arial" w:hAnsi="Arial" w:cs="Arial"/>
          <w:sz w:val="22"/>
          <w:szCs w:val="22"/>
        </w:rPr>
      </w:pPr>
    </w:p>
    <w:p w:rsidR="00245F6F" w:rsidRPr="006B1D6D" w:rsidRDefault="00245F6F" w:rsidP="00245F6F">
      <w:pPr>
        <w:rPr>
          <w:rFonts w:ascii="Arial" w:hAnsi="Arial" w:cs="Arial"/>
          <w:sz w:val="22"/>
          <w:szCs w:val="22"/>
        </w:rPr>
      </w:pPr>
    </w:p>
    <w:p w:rsidR="00245F6F" w:rsidRPr="006B1D6D" w:rsidRDefault="00245F6F" w:rsidP="00245F6F">
      <w:pPr>
        <w:pStyle w:val="ListParagraph"/>
        <w:numPr>
          <w:ilvl w:val="0"/>
          <w:numId w:val="45"/>
        </w:numPr>
        <w:ind w:left="709" w:hanging="567"/>
        <w:rPr>
          <w:rFonts w:ascii="Arial" w:hAnsi="Arial" w:cs="Arial"/>
          <w:b/>
          <w:sz w:val="22"/>
          <w:szCs w:val="22"/>
        </w:rPr>
      </w:pPr>
      <w:r w:rsidRPr="006B1D6D">
        <w:rPr>
          <w:rFonts w:ascii="Arial" w:hAnsi="Arial" w:cs="Arial"/>
          <w:b/>
          <w:sz w:val="22"/>
          <w:szCs w:val="22"/>
        </w:rPr>
        <w:t>Knowledge and Experience</w:t>
      </w:r>
    </w:p>
    <w:p w:rsidR="00245F6F" w:rsidRPr="006B1D6D" w:rsidRDefault="00245F6F" w:rsidP="00245F6F">
      <w:pPr>
        <w:rPr>
          <w:rFonts w:ascii="Arial" w:hAnsi="Arial" w:cs="Arial"/>
          <w:sz w:val="22"/>
          <w:szCs w:val="22"/>
        </w:rPr>
      </w:pPr>
    </w:p>
    <w:p w:rsidR="00866006" w:rsidRDefault="00866006" w:rsidP="00CE3061">
      <w:pPr>
        <w:pStyle w:val="ListParagraph"/>
        <w:numPr>
          <w:ilvl w:val="0"/>
          <w:numId w:val="39"/>
        </w:numPr>
        <w:tabs>
          <w:tab w:val="clear" w:pos="3479"/>
          <w:tab w:val="num" w:pos="862"/>
        </w:tabs>
        <w:ind w:left="862"/>
        <w:rPr>
          <w:rFonts w:ascii="Arial" w:hAnsi="Arial" w:cs="Arial"/>
          <w:sz w:val="22"/>
          <w:szCs w:val="22"/>
        </w:rPr>
      </w:pPr>
      <w:r w:rsidRPr="006B1D6D">
        <w:rPr>
          <w:rFonts w:ascii="Arial" w:hAnsi="Arial" w:cs="Arial"/>
          <w:sz w:val="22"/>
          <w:szCs w:val="22"/>
        </w:rPr>
        <w:t xml:space="preserve">A proven track record of </w:t>
      </w:r>
      <w:r w:rsidRPr="008A6472">
        <w:rPr>
          <w:rFonts w:ascii="Arial" w:hAnsi="Arial" w:cs="Arial"/>
          <w:sz w:val="22"/>
          <w:szCs w:val="22"/>
        </w:rPr>
        <w:t>successful delivery of services within Victim Support or an organisation of comparable scope and complexity</w:t>
      </w:r>
    </w:p>
    <w:p w:rsidR="002F3C9E" w:rsidRDefault="002F3C9E"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A proven track record of producing positive outcomes for service users</w:t>
      </w:r>
    </w:p>
    <w:p w:rsidR="00576391" w:rsidRPr="008A6472" w:rsidRDefault="00576391"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Experience and knowledge of voluntary and statutory agencies, particularly in the criminal justice, health and social care sector</w:t>
      </w:r>
    </w:p>
    <w:p w:rsidR="00480CE0" w:rsidRPr="008A6472" w:rsidRDefault="00576391" w:rsidP="00CE3061">
      <w:pPr>
        <w:pStyle w:val="ListParagraph"/>
        <w:numPr>
          <w:ilvl w:val="0"/>
          <w:numId w:val="39"/>
        </w:numPr>
        <w:ind w:left="862"/>
        <w:rPr>
          <w:rFonts w:ascii="Arial" w:hAnsi="Arial" w:cs="Arial"/>
          <w:sz w:val="22"/>
          <w:szCs w:val="22"/>
        </w:rPr>
      </w:pPr>
      <w:r>
        <w:rPr>
          <w:rFonts w:ascii="Arial" w:hAnsi="Arial" w:cs="Arial"/>
          <w:sz w:val="22"/>
          <w:szCs w:val="22"/>
        </w:rPr>
        <w:t>Strong understanding of budget management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Knowledge and understanding of government policy related to service delivery and development for a large national charity such as Victim Support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Leading, managing and implementing change management processes</w:t>
      </w:r>
      <w:r w:rsidR="00576391">
        <w:rPr>
          <w:rFonts w:ascii="Arial" w:hAnsi="Arial" w:cs="Arial"/>
          <w:sz w:val="22"/>
          <w:szCs w:val="22"/>
        </w:rPr>
        <w:t xml:space="preserve"> </w:t>
      </w:r>
    </w:p>
    <w:p w:rsid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 xml:space="preserve">Knowledge and understanding of </w:t>
      </w:r>
      <w:r w:rsidR="002F3C9E">
        <w:rPr>
          <w:rFonts w:ascii="Arial" w:hAnsi="Arial" w:cs="Arial"/>
          <w:sz w:val="22"/>
          <w:szCs w:val="22"/>
        </w:rPr>
        <w:t>safeguarding and  other</w:t>
      </w:r>
      <w:r w:rsidRPr="008A6472">
        <w:rPr>
          <w:rFonts w:ascii="Arial" w:hAnsi="Arial" w:cs="Arial"/>
          <w:sz w:val="22"/>
          <w:szCs w:val="22"/>
        </w:rPr>
        <w:t xml:space="preserve"> regulatory requirements relevant t</w:t>
      </w:r>
      <w:r w:rsidR="008A6472">
        <w:rPr>
          <w:rFonts w:ascii="Arial" w:hAnsi="Arial" w:cs="Arial"/>
          <w:sz w:val="22"/>
          <w:szCs w:val="22"/>
        </w:rPr>
        <w:t>o a national charity</w:t>
      </w:r>
    </w:p>
    <w:p w:rsidR="00866006" w:rsidRPr="008A6472" w:rsidRDefault="008A6472" w:rsidP="00CE3061">
      <w:pPr>
        <w:pStyle w:val="ListParagraph"/>
        <w:numPr>
          <w:ilvl w:val="0"/>
          <w:numId w:val="39"/>
        </w:numPr>
        <w:ind w:left="862"/>
        <w:rPr>
          <w:rFonts w:ascii="Arial" w:hAnsi="Arial" w:cs="Arial"/>
          <w:sz w:val="22"/>
          <w:szCs w:val="22"/>
        </w:rPr>
      </w:pPr>
      <w:r>
        <w:rPr>
          <w:rFonts w:ascii="Arial" w:hAnsi="Arial" w:cs="Arial"/>
          <w:sz w:val="22"/>
          <w:szCs w:val="22"/>
        </w:rPr>
        <w:t>Experience of providing DV services (desirable)</w:t>
      </w:r>
      <w:r w:rsidR="00866006" w:rsidRPr="008A6472">
        <w:rPr>
          <w:rFonts w:ascii="Arial" w:hAnsi="Arial" w:cs="Arial"/>
          <w:sz w:val="22"/>
          <w:szCs w:val="22"/>
        </w:rPr>
        <w:t xml:space="preserve">    </w:t>
      </w:r>
    </w:p>
    <w:p w:rsidR="00480CE0" w:rsidRPr="008A6472" w:rsidRDefault="00480CE0" w:rsidP="00CE3061">
      <w:pPr>
        <w:rPr>
          <w:rFonts w:ascii="Arial" w:hAnsi="Arial" w:cs="Arial"/>
          <w:sz w:val="22"/>
          <w:szCs w:val="22"/>
        </w:rPr>
      </w:pPr>
    </w:p>
    <w:p w:rsidR="00480CE0" w:rsidRPr="008A6472" w:rsidRDefault="00480CE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Skills and Abilities</w:t>
      </w:r>
    </w:p>
    <w:p w:rsidR="00480CE0" w:rsidRPr="008A6472" w:rsidRDefault="00480CE0" w:rsidP="00480CE0">
      <w:pPr>
        <w:rPr>
          <w:rFonts w:ascii="Arial" w:hAnsi="Arial" w:cs="Arial"/>
          <w:b/>
          <w:sz w:val="22"/>
          <w:szCs w:val="22"/>
        </w:rPr>
      </w:pP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Proactive, innovative and effective manager, able to secure high levels of performance, motivation, commitment, teamwork, collaboration and trust from colleagues</w:t>
      </w:r>
    </w:p>
    <w:p w:rsidR="00480CE0" w:rsidRPr="009072E0"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Able to manage a demanding work load and balance numerous demands both effectively and efficiently</w:t>
      </w:r>
    </w:p>
    <w:p w:rsidR="009072E0" w:rsidRPr="00601AA9" w:rsidRDefault="009072E0" w:rsidP="00480CE0">
      <w:pPr>
        <w:pStyle w:val="ListParagraph"/>
        <w:numPr>
          <w:ilvl w:val="0"/>
          <w:numId w:val="47"/>
        </w:numPr>
        <w:rPr>
          <w:rFonts w:ascii="Arial" w:hAnsi="Arial" w:cs="Arial"/>
          <w:b/>
          <w:sz w:val="22"/>
          <w:szCs w:val="22"/>
        </w:rPr>
      </w:pPr>
      <w:r>
        <w:rPr>
          <w:rFonts w:ascii="Arial" w:hAnsi="Arial" w:cs="Arial"/>
          <w:sz w:val="22"/>
          <w:szCs w:val="22"/>
        </w:rPr>
        <w:t>Ability to work effectively</w:t>
      </w:r>
      <w:r w:rsidR="00924F03">
        <w:rPr>
          <w:rFonts w:ascii="Arial" w:hAnsi="Arial" w:cs="Arial"/>
          <w:sz w:val="22"/>
          <w:szCs w:val="22"/>
        </w:rPr>
        <w:t xml:space="preserve"> and collaboratively</w:t>
      </w:r>
      <w:r>
        <w:rPr>
          <w:rFonts w:ascii="Arial" w:hAnsi="Arial" w:cs="Arial"/>
          <w:sz w:val="22"/>
          <w:szCs w:val="22"/>
        </w:rPr>
        <w:t xml:space="preserve"> with partner agencies in order to enhance service delivery</w:t>
      </w:r>
    </w:p>
    <w:p w:rsidR="00AA492C" w:rsidRPr="008A6472" w:rsidRDefault="00AA492C" w:rsidP="00480CE0">
      <w:pPr>
        <w:pStyle w:val="ListParagraph"/>
        <w:numPr>
          <w:ilvl w:val="0"/>
          <w:numId w:val="47"/>
        </w:numPr>
        <w:rPr>
          <w:rFonts w:ascii="Arial" w:hAnsi="Arial" w:cs="Arial"/>
          <w:b/>
          <w:sz w:val="22"/>
          <w:szCs w:val="22"/>
        </w:rPr>
      </w:pPr>
      <w:r>
        <w:rPr>
          <w:rFonts w:ascii="Arial" w:hAnsi="Arial" w:cs="Arial"/>
          <w:sz w:val="22"/>
          <w:szCs w:val="22"/>
        </w:rPr>
        <w:t>Ability to identify potential new areas of work and/or funding streams</w:t>
      </w: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Personal commitment to the delivery of VS corporate strategy and able to demonstrate and articulate its connection to service delivery and to the activities of staff and volunteers</w:t>
      </w:r>
    </w:p>
    <w:p w:rsidR="00480CE0" w:rsidRPr="00924F03"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Provide leadership, communications and action which will exemplify the organisation’s values, sense of purpose and commitment to ensure equality of opportunity and inclusion</w:t>
      </w:r>
    </w:p>
    <w:p w:rsidR="008E161A" w:rsidRPr="008E161A" w:rsidRDefault="008E161A" w:rsidP="008E161A">
      <w:pPr>
        <w:rPr>
          <w:rFonts w:ascii="Arial" w:hAnsi="Arial" w:cs="Arial"/>
          <w:b/>
          <w:sz w:val="22"/>
          <w:szCs w:val="22"/>
        </w:rPr>
      </w:pPr>
    </w:p>
    <w:p w:rsidR="00480CE0" w:rsidRPr="008A6472" w:rsidRDefault="00480CE0" w:rsidP="00480CE0">
      <w:pPr>
        <w:rPr>
          <w:rFonts w:ascii="Arial" w:hAnsi="Arial" w:cs="Arial"/>
          <w:sz w:val="22"/>
          <w:szCs w:val="22"/>
        </w:rPr>
      </w:pPr>
    </w:p>
    <w:p w:rsidR="00480CE0" w:rsidRPr="008A6472" w:rsidRDefault="0019684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Special Conditions</w:t>
      </w:r>
    </w:p>
    <w:p w:rsidR="00196840" w:rsidRPr="008A6472" w:rsidRDefault="00196840" w:rsidP="00196840">
      <w:pPr>
        <w:rPr>
          <w:rFonts w:ascii="Arial" w:hAnsi="Arial" w:cs="Arial"/>
          <w:b/>
          <w:sz w:val="22"/>
          <w:szCs w:val="22"/>
        </w:rPr>
      </w:pPr>
    </w:p>
    <w:p w:rsidR="00894B3A" w:rsidRDefault="00196840" w:rsidP="00196840">
      <w:pPr>
        <w:pStyle w:val="ListParagraph"/>
        <w:numPr>
          <w:ilvl w:val="0"/>
          <w:numId w:val="48"/>
        </w:numPr>
        <w:rPr>
          <w:rFonts w:ascii="Arial" w:hAnsi="Arial" w:cs="Arial"/>
        </w:rPr>
      </w:pPr>
      <w:r w:rsidRPr="008A6472">
        <w:rPr>
          <w:rFonts w:ascii="Arial" w:hAnsi="Arial" w:cs="Arial"/>
          <w:sz w:val="22"/>
          <w:szCs w:val="22"/>
        </w:rPr>
        <w:t>Will be able to travel anywhere within the locality as requir</w:t>
      </w:r>
      <w:r w:rsidR="008A6472">
        <w:rPr>
          <w:rFonts w:ascii="Arial" w:hAnsi="Arial" w:cs="Arial"/>
          <w:sz w:val="22"/>
          <w:szCs w:val="22"/>
        </w:rPr>
        <w:t>ed</w:t>
      </w:r>
      <w:r w:rsidRPr="008A6472">
        <w:rPr>
          <w:rFonts w:ascii="Arial" w:hAnsi="Arial" w:cs="Arial"/>
        </w:rPr>
        <w:t xml:space="preserve">  </w:t>
      </w:r>
    </w:p>
    <w:p w:rsidR="00894B3A" w:rsidRDefault="00894B3A">
      <w:pPr>
        <w:rPr>
          <w:rFonts w:ascii="Arial" w:hAnsi="Arial" w:cs="Arial"/>
        </w:rPr>
      </w:pPr>
      <w:r>
        <w:rPr>
          <w:rFonts w:ascii="Arial" w:hAnsi="Arial" w:cs="Arial"/>
        </w:rPr>
        <w:br w:type="page"/>
      </w:r>
    </w:p>
    <w:p w:rsidR="00196840" w:rsidRPr="00894B3A" w:rsidRDefault="00196840" w:rsidP="00894B3A">
      <w:pPr>
        <w:pStyle w:val="ListParagraph"/>
        <w:rPr>
          <w:rFonts w:ascii="Arial" w:hAnsi="Arial" w:cs="Arial"/>
          <w:b/>
        </w:rPr>
      </w:pPr>
    </w:p>
    <w:p w:rsidR="00894B3A" w:rsidRDefault="00894B3A" w:rsidP="00894B3A">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319"/>
        <w:gridCol w:w="815"/>
      </w:tblGrid>
      <w:tr w:rsidR="00894B3A" w:rsidTr="001A272A">
        <w:tc>
          <w:tcPr>
            <w:tcW w:w="8319" w:type="dxa"/>
          </w:tcPr>
          <w:p w:rsidR="00894B3A" w:rsidRDefault="00894B3A" w:rsidP="00894B3A">
            <w:pPr>
              <w:pStyle w:val="ListParagraph"/>
              <w:ind w:left="0"/>
              <w:rPr>
                <w:rFonts w:ascii="Arial" w:hAnsi="Arial" w:cs="Arial"/>
                <w:b/>
              </w:rPr>
            </w:pPr>
            <w:r>
              <w:rPr>
                <w:rFonts w:ascii="Arial" w:hAnsi="Arial" w:cs="Arial"/>
                <w:b/>
              </w:rPr>
              <w:t>Key Skills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sidRPr="007F5BE7">
              <w:rPr>
                <w:rFonts w:ascii="Arial" w:hAnsi="Arial" w:cs="Arial"/>
                <w:b/>
              </w:rPr>
              <w:t>Leadership and management</w:t>
            </w:r>
            <w:r>
              <w:rPr>
                <w:rFonts w:ascii="Arial" w:hAnsi="Arial" w:cs="Arial"/>
              </w:rPr>
              <w:t xml:space="preserve"> of a team</w:t>
            </w:r>
            <w:r w:rsidR="007F5BE7">
              <w:rPr>
                <w:rFonts w:ascii="Arial" w:hAnsi="Arial" w:cs="Arial"/>
              </w:rPr>
              <w:t xml:space="preserve"> of staff and volunteers that may be geographically dispersed. Particular focus on performance management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706CBF">
            <w:pPr>
              <w:pStyle w:val="ListParagraph"/>
              <w:ind w:left="0"/>
              <w:rPr>
                <w:rFonts w:ascii="Arial" w:hAnsi="Arial" w:cs="Arial"/>
              </w:rPr>
            </w:pPr>
            <w:r w:rsidRPr="007F5BE7">
              <w:rPr>
                <w:rFonts w:ascii="Arial" w:hAnsi="Arial" w:cs="Arial"/>
                <w:b/>
              </w:rPr>
              <w:t>Contract management</w:t>
            </w:r>
            <w:r w:rsidR="007F5BE7">
              <w:rPr>
                <w:rFonts w:ascii="Arial" w:hAnsi="Arial" w:cs="Arial"/>
                <w:b/>
              </w:rPr>
              <w:t xml:space="preserve"> </w:t>
            </w:r>
            <w:r w:rsidR="007F5BE7">
              <w:rPr>
                <w:rFonts w:ascii="Arial" w:hAnsi="Arial" w:cs="Arial"/>
              </w:rPr>
              <w:t>– understanding of</w:t>
            </w:r>
            <w:r w:rsidR="00706CBF">
              <w:rPr>
                <w:rFonts w:ascii="Arial" w:hAnsi="Arial" w:cs="Arial"/>
              </w:rPr>
              <w:t xml:space="preserve"> contract terms</w:t>
            </w:r>
            <w:r w:rsidR="007F5BE7">
              <w:rPr>
                <w:rFonts w:ascii="Arial" w:hAnsi="Arial" w:cs="Arial"/>
              </w:rPr>
              <w:t xml:space="preserve"> and delivery of contract requirements, delivering and exceeding commissioners expectations, anticipating and proactively suggesting change and improvement </w:t>
            </w:r>
          </w:p>
        </w:tc>
        <w:tc>
          <w:tcPr>
            <w:tcW w:w="815" w:type="dxa"/>
          </w:tcPr>
          <w:p w:rsidR="00894B3A" w:rsidRDefault="00894B3A" w:rsidP="00894B3A">
            <w:pPr>
              <w:pStyle w:val="ListParagraph"/>
              <w:ind w:left="0"/>
              <w:rPr>
                <w:rFonts w:ascii="Arial" w:hAnsi="Arial" w:cs="Arial"/>
                <w:b/>
              </w:rPr>
            </w:pPr>
          </w:p>
        </w:tc>
      </w:tr>
      <w:tr w:rsidR="007F5BE7" w:rsidTr="001A272A">
        <w:tc>
          <w:tcPr>
            <w:tcW w:w="8319" w:type="dxa"/>
          </w:tcPr>
          <w:p w:rsidR="007F5BE7" w:rsidRPr="00894B3A" w:rsidRDefault="007F5BE7" w:rsidP="007F5BE7">
            <w:pPr>
              <w:pStyle w:val="ListParagraph"/>
              <w:ind w:left="0"/>
              <w:rPr>
                <w:rFonts w:ascii="Arial" w:hAnsi="Arial" w:cs="Arial"/>
              </w:rPr>
            </w:pPr>
            <w:r w:rsidRPr="007F5BE7">
              <w:rPr>
                <w:rFonts w:ascii="Arial" w:hAnsi="Arial" w:cs="Arial"/>
                <w:b/>
              </w:rPr>
              <w:t>Partnership Development</w:t>
            </w:r>
            <w:r>
              <w:rPr>
                <w:rFonts w:ascii="Arial" w:hAnsi="Arial" w:cs="Arial"/>
              </w:rPr>
              <w:t xml:space="preserve"> – identifying appropriate organisations and opportunities for joint work and bidding, understanding of principles of due diligence, promotion of partnerships and local leadership of alliances of other smaller organisations </w:t>
            </w:r>
          </w:p>
        </w:tc>
        <w:tc>
          <w:tcPr>
            <w:tcW w:w="815" w:type="dxa"/>
          </w:tcPr>
          <w:p w:rsidR="007F5BE7" w:rsidRDefault="007F5BE7"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Pr>
                <w:rFonts w:ascii="Arial" w:hAnsi="Arial" w:cs="Arial"/>
              </w:rPr>
              <w:t xml:space="preserve">Production and analysis of </w:t>
            </w:r>
            <w:r w:rsidRPr="00706CBF">
              <w:rPr>
                <w:rFonts w:ascii="Arial" w:hAnsi="Arial" w:cs="Arial"/>
                <w:b/>
              </w:rPr>
              <w:t>performance/management information</w:t>
            </w:r>
            <w:r w:rsidRPr="00894B3A">
              <w:rPr>
                <w:rFonts w:ascii="Arial" w:hAnsi="Arial" w:cs="Arial"/>
              </w:rPr>
              <w:t xml:space="preserve"> </w:t>
            </w:r>
            <w:r w:rsidR="00706CBF">
              <w:rPr>
                <w:rFonts w:ascii="Arial" w:hAnsi="Arial" w:cs="Arial"/>
              </w:rPr>
              <w:t>– ability to interpret quantitative and qualitative data and use it to report to funders and improve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9072E0">
            <w:pPr>
              <w:pStyle w:val="ListParagraph"/>
              <w:ind w:left="0"/>
              <w:rPr>
                <w:rFonts w:ascii="Arial" w:hAnsi="Arial" w:cs="Arial"/>
                <w:b/>
              </w:rPr>
            </w:pPr>
            <w:r w:rsidRPr="00706CBF">
              <w:rPr>
                <w:rFonts w:ascii="Arial" w:hAnsi="Arial" w:cs="Arial"/>
                <w:b/>
              </w:rPr>
              <w:t xml:space="preserve">Budget and financial management </w:t>
            </w:r>
            <w:r w:rsidR="00706CBF">
              <w:rPr>
                <w:rFonts w:ascii="Arial" w:hAnsi="Arial" w:cs="Arial"/>
                <w:b/>
              </w:rPr>
              <w:t xml:space="preserve">– </w:t>
            </w:r>
            <w:r w:rsidR="00706CBF" w:rsidRPr="00706CBF">
              <w:rPr>
                <w:rFonts w:ascii="Arial" w:hAnsi="Arial" w:cs="Arial"/>
              </w:rPr>
              <w:t>ability to develop sustainable budgets for services and m</w:t>
            </w:r>
            <w:r w:rsidR="00706CBF">
              <w:rPr>
                <w:rFonts w:ascii="Arial" w:hAnsi="Arial" w:cs="Arial"/>
              </w:rPr>
              <w:t xml:space="preserve">anage income and expenditure across services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Service delivery/operational management </w:t>
            </w:r>
            <w:r w:rsidR="00706CBF">
              <w:rPr>
                <w:rFonts w:ascii="Arial" w:hAnsi="Arial" w:cs="Arial"/>
              </w:rPr>
              <w:t>– understanding of good service design and ability to deliver and develop high quality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Knowledge of the CJS and advice and support services and relevant government policy </w:t>
            </w:r>
            <w:r w:rsidR="00706CBF">
              <w:rPr>
                <w:rFonts w:ascii="Arial" w:hAnsi="Arial" w:cs="Arial"/>
                <w:b/>
              </w:rPr>
              <w:t xml:space="preserve">– </w:t>
            </w:r>
            <w:r w:rsidR="00706CBF" w:rsidRPr="001A272A">
              <w:rPr>
                <w:rFonts w:ascii="Arial" w:hAnsi="Arial" w:cs="Arial"/>
              </w:rPr>
              <w:t>ability to talk with authority to funders and stakeholders and to keep abreast of external</w:t>
            </w:r>
            <w:r w:rsidR="001A272A">
              <w:rPr>
                <w:rFonts w:ascii="Arial" w:hAnsi="Arial" w:cs="Arial"/>
              </w:rPr>
              <w:t xml:space="preserve"> policy trends and understand their relevance for local service delivery </w:t>
            </w:r>
          </w:p>
        </w:tc>
        <w:tc>
          <w:tcPr>
            <w:tcW w:w="815" w:type="dxa"/>
          </w:tcPr>
          <w:p w:rsidR="00894B3A" w:rsidRDefault="00894B3A" w:rsidP="00894B3A">
            <w:pPr>
              <w:pStyle w:val="ListParagraph"/>
              <w:ind w:left="0"/>
              <w:rPr>
                <w:rFonts w:ascii="Arial" w:hAnsi="Arial" w:cs="Arial"/>
                <w:b/>
              </w:rPr>
            </w:pPr>
          </w:p>
        </w:tc>
      </w:tr>
    </w:tbl>
    <w:p w:rsidR="00894B3A" w:rsidRPr="006B1D6D" w:rsidRDefault="00894B3A" w:rsidP="00894B3A">
      <w:pPr>
        <w:pStyle w:val="ListParagraph"/>
        <w:rPr>
          <w:rFonts w:ascii="Arial" w:hAnsi="Arial" w:cs="Arial"/>
          <w:b/>
        </w:rPr>
      </w:pPr>
    </w:p>
    <w:sectPr w:rsidR="00894B3A" w:rsidRPr="006B1D6D" w:rsidSect="009B483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0D" w:rsidRDefault="0070720D">
      <w:r>
        <w:separator/>
      </w:r>
    </w:p>
  </w:endnote>
  <w:endnote w:type="continuationSeparator" w:id="0">
    <w:p w:rsidR="0070720D" w:rsidRDefault="0070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9E" w:rsidRPr="00515F73" w:rsidRDefault="002F3C9E" w:rsidP="00515F73">
    <w:pPr>
      <w:pStyle w:val="Footer"/>
      <w:rPr>
        <w:rFonts w:ascii="Arial" w:hAnsi="Arial" w:cs="Arial"/>
        <w:i/>
        <w:sz w:val="18"/>
        <w:szCs w:val="18"/>
      </w:rPr>
    </w:pPr>
    <w:r>
      <w:rPr>
        <w:rFonts w:ascii="Arial" w:hAnsi="Arial" w:cs="Arial"/>
        <w:i/>
        <w:sz w:val="18"/>
        <w:szCs w:val="18"/>
      </w:rPr>
      <w:t>SSDM  2016</w:t>
    </w: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4478AA">
      <w:rPr>
        <w:rFonts w:ascii="Arial" w:hAnsi="Arial" w:cs="Arial"/>
        <w:i/>
        <w:noProof/>
        <w:sz w:val="18"/>
        <w:szCs w:val="18"/>
      </w:rPr>
      <w:t>2</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0D" w:rsidRDefault="0070720D">
      <w:r>
        <w:separator/>
      </w:r>
    </w:p>
  </w:footnote>
  <w:footnote w:type="continuationSeparator" w:id="0">
    <w:p w:rsidR="0070720D" w:rsidRDefault="0070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D26"/>
    <w:multiLevelType w:val="hybridMultilevel"/>
    <w:tmpl w:val="F3B648F4"/>
    <w:lvl w:ilvl="0" w:tplc="08090005">
      <w:start w:val="1"/>
      <w:numFmt w:val="bullet"/>
      <w:lvlText w:val=""/>
      <w:lvlJc w:val="left"/>
      <w:pPr>
        <w:tabs>
          <w:tab w:val="num" w:pos="3479"/>
        </w:tabs>
        <w:ind w:left="3479"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A82B13"/>
    <w:multiLevelType w:val="hybridMultilevel"/>
    <w:tmpl w:val="3F366566"/>
    <w:lvl w:ilvl="0" w:tplc="58E49B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A5963"/>
    <w:multiLevelType w:val="hybridMultilevel"/>
    <w:tmpl w:val="78CC8E3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5166F2"/>
    <w:multiLevelType w:val="hybridMultilevel"/>
    <w:tmpl w:val="B6C08B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284EBA"/>
    <w:multiLevelType w:val="hybridMultilevel"/>
    <w:tmpl w:val="DDAEEC1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22D71"/>
    <w:multiLevelType w:val="hybridMultilevel"/>
    <w:tmpl w:val="1F1AB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D1333"/>
    <w:multiLevelType w:val="hybridMultilevel"/>
    <w:tmpl w:val="084487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E51BE3"/>
    <w:multiLevelType w:val="hybridMultilevel"/>
    <w:tmpl w:val="17D8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93D14"/>
    <w:multiLevelType w:val="hybridMultilevel"/>
    <w:tmpl w:val="DECE1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FA6288"/>
    <w:multiLevelType w:val="hybridMultilevel"/>
    <w:tmpl w:val="689E0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411267"/>
    <w:multiLevelType w:val="hybridMultilevel"/>
    <w:tmpl w:val="363E5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955D5"/>
    <w:multiLevelType w:val="hybridMultilevel"/>
    <w:tmpl w:val="EF4E3836"/>
    <w:lvl w:ilvl="0" w:tplc="1BF6EF1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943EA"/>
    <w:multiLevelType w:val="hybridMultilevel"/>
    <w:tmpl w:val="6F244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7A3DA8"/>
    <w:multiLevelType w:val="hybridMultilevel"/>
    <w:tmpl w:val="4210E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84779"/>
    <w:multiLevelType w:val="hybridMultilevel"/>
    <w:tmpl w:val="093A3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8B463C"/>
    <w:multiLevelType w:val="multilevel"/>
    <w:tmpl w:val="83B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485BD3"/>
    <w:multiLevelType w:val="hybridMultilevel"/>
    <w:tmpl w:val="564AD5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116C8D"/>
    <w:multiLevelType w:val="hybridMultilevel"/>
    <w:tmpl w:val="D394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A26309"/>
    <w:multiLevelType w:val="hybridMultilevel"/>
    <w:tmpl w:val="40E6435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70476"/>
    <w:multiLevelType w:val="hybridMultilevel"/>
    <w:tmpl w:val="B0AC6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95584A"/>
    <w:multiLevelType w:val="multilevel"/>
    <w:tmpl w:val="C27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956D72"/>
    <w:multiLevelType w:val="hybridMultilevel"/>
    <w:tmpl w:val="D5B290B8"/>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818"/>
    <w:multiLevelType w:val="hybridMultilevel"/>
    <w:tmpl w:val="68C248A4"/>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4A41AE"/>
    <w:multiLevelType w:val="multilevel"/>
    <w:tmpl w:val="7C6487BA"/>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3F6242"/>
    <w:multiLevelType w:val="hybridMultilevel"/>
    <w:tmpl w:val="7C6487BA"/>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510AD3"/>
    <w:multiLevelType w:val="hybridMultilevel"/>
    <w:tmpl w:val="E28EF36E"/>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0B767D"/>
    <w:multiLevelType w:val="hybridMultilevel"/>
    <w:tmpl w:val="DC7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C07404"/>
    <w:multiLevelType w:val="hybridMultilevel"/>
    <w:tmpl w:val="22A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D68BC"/>
    <w:multiLevelType w:val="hybridMultilevel"/>
    <w:tmpl w:val="7DA0CECC"/>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85036"/>
    <w:multiLevelType w:val="hybridMultilevel"/>
    <w:tmpl w:val="B576EA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E2E53A8"/>
    <w:multiLevelType w:val="hybridMultilevel"/>
    <w:tmpl w:val="641849C0"/>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C41A2"/>
    <w:multiLevelType w:val="hybridMultilevel"/>
    <w:tmpl w:val="51F227C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600EF6"/>
    <w:multiLevelType w:val="hybridMultilevel"/>
    <w:tmpl w:val="3FB8D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F02435"/>
    <w:multiLevelType w:val="hybridMultilevel"/>
    <w:tmpl w:val="A1F24110"/>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225FBA"/>
    <w:multiLevelType w:val="hybridMultilevel"/>
    <w:tmpl w:val="768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9111A6"/>
    <w:multiLevelType w:val="hybridMultilevel"/>
    <w:tmpl w:val="6088AD1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F75EE"/>
    <w:multiLevelType w:val="multilevel"/>
    <w:tmpl w:val="7E921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530412"/>
    <w:multiLevelType w:val="hybridMultilevel"/>
    <w:tmpl w:val="11BC9AD0"/>
    <w:lvl w:ilvl="0" w:tplc="93F0FC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C05574"/>
    <w:multiLevelType w:val="hybridMultilevel"/>
    <w:tmpl w:val="F6F488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5700973"/>
    <w:multiLevelType w:val="hybridMultilevel"/>
    <w:tmpl w:val="F47A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7E26C1"/>
    <w:multiLevelType w:val="hybridMultilevel"/>
    <w:tmpl w:val="E3F84AD4"/>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3C30EF"/>
    <w:multiLevelType w:val="multilevel"/>
    <w:tmpl w:val="E70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A83FBF"/>
    <w:multiLevelType w:val="hybridMultilevel"/>
    <w:tmpl w:val="813A19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nsid w:val="7AFE2DAB"/>
    <w:multiLevelType w:val="hybridMultilevel"/>
    <w:tmpl w:val="5B8EE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21751"/>
    <w:multiLevelType w:val="multilevel"/>
    <w:tmpl w:val="504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D26AF6"/>
    <w:multiLevelType w:val="hybridMultilevel"/>
    <w:tmpl w:val="74D213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3"/>
  </w:num>
  <w:num w:numId="4">
    <w:abstractNumId w:val="3"/>
  </w:num>
  <w:num w:numId="5">
    <w:abstractNumId w:val="2"/>
  </w:num>
  <w:num w:numId="6">
    <w:abstractNumId w:val="9"/>
  </w:num>
  <w:num w:numId="7">
    <w:abstractNumId w:val="25"/>
  </w:num>
  <w:num w:numId="8">
    <w:abstractNumId w:val="24"/>
  </w:num>
  <w:num w:numId="9">
    <w:abstractNumId w:val="43"/>
  </w:num>
  <w:num w:numId="10">
    <w:abstractNumId w:val="40"/>
  </w:num>
  <w:num w:numId="11">
    <w:abstractNumId w:val="23"/>
  </w:num>
  <w:num w:numId="12">
    <w:abstractNumId w:val="37"/>
  </w:num>
  <w:num w:numId="13">
    <w:abstractNumId w:val="46"/>
  </w:num>
  <w:num w:numId="14">
    <w:abstractNumId w:val="34"/>
  </w:num>
  <w:num w:numId="15">
    <w:abstractNumId w:val="29"/>
  </w:num>
  <w:num w:numId="16">
    <w:abstractNumId w:val="36"/>
  </w:num>
  <w:num w:numId="17">
    <w:abstractNumId w:val="22"/>
  </w:num>
  <w:num w:numId="18">
    <w:abstractNumId w:val="19"/>
  </w:num>
  <w:num w:numId="19">
    <w:abstractNumId w:val="41"/>
  </w:num>
  <w:num w:numId="20">
    <w:abstractNumId w:val="33"/>
  </w:num>
  <w:num w:numId="21">
    <w:abstractNumId w:val="39"/>
  </w:num>
  <w:num w:numId="22">
    <w:abstractNumId w:val="17"/>
  </w:num>
  <w:num w:numId="23">
    <w:abstractNumId w:val="26"/>
  </w:num>
  <w:num w:numId="24">
    <w:abstractNumId w:val="21"/>
  </w:num>
  <w:num w:numId="25">
    <w:abstractNumId w:val="16"/>
  </w:num>
  <w:num w:numId="26">
    <w:abstractNumId w:val="45"/>
  </w:num>
  <w:num w:numId="27">
    <w:abstractNumId w:val="42"/>
  </w:num>
  <w:num w:numId="28">
    <w:abstractNumId w:val="12"/>
  </w:num>
  <w:num w:numId="29">
    <w:abstractNumId w:val="11"/>
  </w:num>
  <w:num w:numId="30">
    <w:abstractNumId w:val="31"/>
  </w:num>
  <w:num w:numId="31">
    <w:abstractNumId w:val="32"/>
  </w:num>
  <w:num w:numId="32">
    <w:abstractNumId w:val="4"/>
  </w:num>
  <w:num w:numId="33">
    <w:abstractNumId w:val="38"/>
  </w:num>
  <w:num w:numId="34">
    <w:abstractNumId w:val="1"/>
  </w:num>
  <w:num w:numId="35">
    <w:abstractNumId w:val="28"/>
  </w:num>
  <w:num w:numId="36">
    <w:abstractNumId w:val="35"/>
  </w:num>
  <w:num w:numId="37">
    <w:abstractNumId w:val="7"/>
  </w:num>
  <w:num w:numId="38">
    <w:abstractNumId w:val="18"/>
  </w:num>
  <w:num w:numId="39">
    <w:abstractNumId w:val="0"/>
  </w:num>
  <w:num w:numId="40">
    <w:abstractNumId w:val="8"/>
  </w:num>
  <w:num w:numId="4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num>
  <w:num w:numId="44">
    <w:abstractNumId w:val="44"/>
  </w:num>
  <w:num w:numId="45">
    <w:abstractNumId w:val="14"/>
  </w:num>
  <w:num w:numId="46">
    <w:abstractNumId w:val="27"/>
  </w:num>
  <w:num w:numId="47">
    <w:abstractNumId w:val="10"/>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Fawcett">
    <w15:presenceInfo w15:providerId="AD" w15:userId="S-1-5-21-513294795-13902673-618671499-14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D"/>
    <w:rsid w:val="0001030E"/>
    <w:rsid w:val="000449F0"/>
    <w:rsid w:val="00051B26"/>
    <w:rsid w:val="00060017"/>
    <w:rsid w:val="00067B93"/>
    <w:rsid w:val="000C28BE"/>
    <w:rsid w:val="000C3193"/>
    <w:rsid w:val="000E6383"/>
    <w:rsid w:val="00105D1F"/>
    <w:rsid w:val="00130298"/>
    <w:rsid w:val="00134A0E"/>
    <w:rsid w:val="0013528D"/>
    <w:rsid w:val="001419F9"/>
    <w:rsid w:val="00167B08"/>
    <w:rsid w:val="00196840"/>
    <w:rsid w:val="001A272A"/>
    <w:rsid w:val="001A510C"/>
    <w:rsid w:val="001D33E9"/>
    <w:rsid w:val="001D54DB"/>
    <w:rsid w:val="001F4F24"/>
    <w:rsid w:val="001F76E9"/>
    <w:rsid w:val="00233568"/>
    <w:rsid w:val="00245405"/>
    <w:rsid w:val="00245F6F"/>
    <w:rsid w:val="002670F5"/>
    <w:rsid w:val="00282F98"/>
    <w:rsid w:val="00285999"/>
    <w:rsid w:val="00293CF2"/>
    <w:rsid w:val="002A2DFF"/>
    <w:rsid w:val="002B373C"/>
    <w:rsid w:val="002B72FF"/>
    <w:rsid w:val="002C11DF"/>
    <w:rsid w:val="002C67A7"/>
    <w:rsid w:val="002F3C9E"/>
    <w:rsid w:val="00300388"/>
    <w:rsid w:val="00305883"/>
    <w:rsid w:val="0032551D"/>
    <w:rsid w:val="00326948"/>
    <w:rsid w:val="0035274D"/>
    <w:rsid w:val="003545FD"/>
    <w:rsid w:val="003546D8"/>
    <w:rsid w:val="003C6D7E"/>
    <w:rsid w:val="003E6036"/>
    <w:rsid w:val="00402ECD"/>
    <w:rsid w:val="00405420"/>
    <w:rsid w:val="00434B70"/>
    <w:rsid w:val="004429D4"/>
    <w:rsid w:val="004478AA"/>
    <w:rsid w:val="00463E43"/>
    <w:rsid w:val="004669FA"/>
    <w:rsid w:val="00471052"/>
    <w:rsid w:val="00476D88"/>
    <w:rsid w:val="00480CE0"/>
    <w:rsid w:val="0049116C"/>
    <w:rsid w:val="004F0D29"/>
    <w:rsid w:val="004F1755"/>
    <w:rsid w:val="00515F73"/>
    <w:rsid w:val="00576391"/>
    <w:rsid w:val="0059563B"/>
    <w:rsid w:val="005B2AC0"/>
    <w:rsid w:val="005D1C5A"/>
    <w:rsid w:val="005E6C04"/>
    <w:rsid w:val="00601AA9"/>
    <w:rsid w:val="006026E9"/>
    <w:rsid w:val="006402AF"/>
    <w:rsid w:val="00642A1E"/>
    <w:rsid w:val="006526CF"/>
    <w:rsid w:val="0065693C"/>
    <w:rsid w:val="00667FFB"/>
    <w:rsid w:val="006861C5"/>
    <w:rsid w:val="006A1179"/>
    <w:rsid w:val="006A310E"/>
    <w:rsid w:val="006B1D6D"/>
    <w:rsid w:val="006B72D2"/>
    <w:rsid w:val="006D4EC9"/>
    <w:rsid w:val="006E158E"/>
    <w:rsid w:val="006E75E4"/>
    <w:rsid w:val="006F7831"/>
    <w:rsid w:val="00706CBF"/>
    <w:rsid w:val="0070720D"/>
    <w:rsid w:val="00712919"/>
    <w:rsid w:val="007151C5"/>
    <w:rsid w:val="00720294"/>
    <w:rsid w:val="00724C5A"/>
    <w:rsid w:val="00733208"/>
    <w:rsid w:val="00744E94"/>
    <w:rsid w:val="00761D00"/>
    <w:rsid w:val="0076793D"/>
    <w:rsid w:val="00787245"/>
    <w:rsid w:val="0079477B"/>
    <w:rsid w:val="007B1E01"/>
    <w:rsid w:val="007C732F"/>
    <w:rsid w:val="007D003F"/>
    <w:rsid w:val="007D11E7"/>
    <w:rsid w:val="007D4732"/>
    <w:rsid w:val="007D6F28"/>
    <w:rsid w:val="007F5BE7"/>
    <w:rsid w:val="008414D9"/>
    <w:rsid w:val="00843280"/>
    <w:rsid w:val="00866006"/>
    <w:rsid w:val="00871A21"/>
    <w:rsid w:val="00894B3A"/>
    <w:rsid w:val="008A0C1E"/>
    <w:rsid w:val="008A3AFC"/>
    <w:rsid w:val="008A6472"/>
    <w:rsid w:val="008D25FE"/>
    <w:rsid w:val="008E161A"/>
    <w:rsid w:val="008F5C09"/>
    <w:rsid w:val="00900891"/>
    <w:rsid w:val="0090543F"/>
    <w:rsid w:val="009072E0"/>
    <w:rsid w:val="00907B9A"/>
    <w:rsid w:val="00915E7B"/>
    <w:rsid w:val="00924F03"/>
    <w:rsid w:val="00930481"/>
    <w:rsid w:val="00970B8F"/>
    <w:rsid w:val="00970C7B"/>
    <w:rsid w:val="009802AF"/>
    <w:rsid w:val="00982D9F"/>
    <w:rsid w:val="009A03EF"/>
    <w:rsid w:val="009B4838"/>
    <w:rsid w:val="009C2A57"/>
    <w:rsid w:val="00A11A63"/>
    <w:rsid w:val="00A12300"/>
    <w:rsid w:val="00A20824"/>
    <w:rsid w:val="00A23655"/>
    <w:rsid w:val="00A23E5E"/>
    <w:rsid w:val="00A25281"/>
    <w:rsid w:val="00A279BF"/>
    <w:rsid w:val="00A4774E"/>
    <w:rsid w:val="00A509AE"/>
    <w:rsid w:val="00A552F3"/>
    <w:rsid w:val="00A63684"/>
    <w:rsid w:val="00A748BA"/>
    <w:rsid w:val="00A8210B"/>
    <w:rsid w:val="00A97E23"/>
    <w:rsid w:val="00AA492C"/>
    <w:rsid w:val="00AA5666"/>
    <w:rsid w:val="00AC0969"/>
    <w:rsid w:val="00AD705C"/>
    <w:rsid w:val="00B010BD"/>
    <w:rsid w:val="00B044D7"/>
    <w:rsid w:val="00B27716"/>
    <w:rsid w:val="00B67184"/>
    <w:rsid w:val="00B76107"/>
    <w:rsid w:val="00B95EAA"/>
    <w:rsid w:val="00BA1135"/>
    <w:rsid w:val="00BA31A1"/>
    <w:rsid w:val="00BB65E1"/>
    <w:rsid w:val="00BD5A68"/>
    <w:rsid w:val="00C07451"/>
    <w:rsid w:val="00C23B6D"/>
    <w:rsid w:val="00C50E21"/>
    <w:rsid w:val="00C71818"/>
    <w:rsid w:val="00C935C6"/>
    <w:rsid w:val="00CB6651"/>
    <w:rsid w:val="00CB750C"/>
    <w:rsid w:val="00CC385C"/>
    <w:rsid w:val="00CE3061"/>
    <w:rsid w:val="00D07464"/>
    <w:rsid w:val="00D413FA"/>
    <w:rsid w:val="00D51D33"/>
    <w:rsid w:val="00D54F22"/>
    <w:rsid w:val="00D74792"/>
    <w:rsid w:val="00D83A25"/>
    <w:rsid w:val="00D961A7"/>
    <w:rsid w:val="00DA2A99"/>
    <w:rsid w:val="00DB2FA0"/>
    <w:rsid w:val="00DC1579"/>
    <w:rsid w:val="00DE75AF"/>
    <w:rsid w:val="00E006FB"/>
    <w:rsid w:val="00E43670"/>
    <w:rsid w:val="00E636DC"/>
    <w:rsid w:val="00E73AF8"/>
    <w:rsid w:val="00E83539"/>
    <w:rsid w:val="00EB5B2F"/>
    <w:rsid w:val="00EC1502"/>
    <w:rsid w:val="00ED483B"/>
    <w:rsid w:val="00EE1362"/>
    <w:rsid w:val="00EE1C50"/>
    <w:rsid w:val="00EE3397"/>
    <w:rsid w:val="00EF579C"/>
    <w:rsid w:val="00F03812"/>
    <w:rsid w:val="00F542C7"/>
    <w:rsid w:val="00F8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C6C0-8DA7-4086-A016-7FA00A9AE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4.xml><?xml version="1.0" encoding="utf-8"?>
<ds:datastoreItem xmlns:ds="http://schemas.openxmlformats.org/officeDocument/2006/customXml" ds:itemID="{77A8EAFC-E6C3-49C7-8FF5-B762692A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Vicky Rimmington</cp:lastModifiedBy>
  <cp:revision>2</cp:revision>
  <cp:lastPrinted>2016-03-10T13:33:00Z</cp:lastPrinted>
  <dcterms:created xsi:type="dcterms:W3CDTF">2016-03-15T09:50:00Z</dcterms:created>
  <dcterms:modified xsi:type="dcterms:W3CDTF">2016-03-15T09:50:00Z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ies>
</file>